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DE" w:rsidRDefault="00792AC4" w:rsidP="003715DE">
      <w:pPr>
        <w:jc w:val="right"/>
        <w:rPr>
          <w:i/>
          <w:lang w:val="fr-FR"/>
        </w:rPr>
      </w:pPr>
      <w:r>
        <w:rPr>
          <w:i/>
          <w:lang w:val="fr-FR"/>
        </w:rPr>
        <w:t>Communiqué de presse n°2</w:t>
      </w:r>
      <w:r w:rsidR="003715DE" w:rsidRPr="003715DE">
        <w:rPr>
          <w:i/>
          <w:lang w:val="fr-FR"/>
        </w:rPr>
        <w:t xml:space="preserve"> – </w:t>
      </w:r>
      <w:r>
        <w:rPr>
          <w:i/>
          <w:lang w:val="fr-FR"/>
        </w:rPr>
        <w:t>9</w:t>
      </w:r>
      <w:r w:rsidR="00331A01">
        <w:rPr>
          <w:i/>
          <w:lang w:val="fr-FR"/>
        </w:rPr>
        <w:t xml:space="preserve"> août</w:t>
      </w:r>
      <w:r w:rsidR="003715DE" w:rsidRPr="003715DE">
        <w:rPr>
          <w:i/>
          <w:lang w:val="fr-FR"/>
        </w:rPr>
        <w:t xml:space="preserve"> 2012</w:t>
      </w:r>
    </w:p>
    <w:p w:rsidR="003715DE" w:rsidRPr="003715DE" w:rsidRDefault="003715DE" w:rsidP="003715DE">
      <w:pPr>
        <w:jc w:val="right"/>
        <w:rPr>
          <w:i/>
          <w:sz w:val="28"/>
          <w:lang w:val="fr-FR"/>
        </w:rPr>
      </w:pPr>
    </w:p>
    <w:p w:rsidR="003715DE" w:rsidRPr="003715DE" w:rsidRDefault="003715DE" w:rsidP="00866585">
      <w:pPr>
        <w:jc w:val="center"/>
        <w:rPr>
          <w:b/>
          <w:sz w:val="28"/>
          <w:lang w:val="fr-FR"/>
        </w:rPr>
      </w:pPr>
      <w:r w:rsidRPr="003715DE">
        <w:rPr>
          <w:b/>
          <w:sz w:val="28"/>
          <w:lang w:val="fr-FR"/>
        </w:rPr>
        <w:t>National de Concours de Saut d’obs</w:t>
      </w:r>
      <w:r w:rsidR="007308DE">
        <w:rPr>
          <w:b/>
          <w:sz w:val="28"/>
          <w:lang w:val="fr-FR"/>
        </w:rPr>
        <w:t>ta</w:t>
      </w:r>
      <w:r w:rsidRPr="003715DE">
        <w:rPr>
          <w:b/>
          <w:sz w:val="28"/>
          <w:lang w:val="fr-FR"/>
        </w:rPr>
        <w:t>cles</w:t>
      </w:r>
      <w:r w:rsidR="0086473D">
        <w:rPr>
          <w:b/>
          <w:sz w:val="28"/>
          <w:lang w:val="fr-FR"/>
        </w:rPr>
        <w:t xml:space="preserve"> du 12 au 15 août</w:t>
      </w:r>
    </w:p>
    <w:p w:rsidR="003715DE" w:rsidRDefault="00792AC4" w:rsidP="00866585">
      <w:pPr>
        <w:jc w:val="center"/>
        <w:rPr>
          <w:b/>
          <w:sz w:val="28"/>
          <w:lang w:val="fr-FR"/>
        </w:rPr>
      </w:pPr>
      <w:r>
        <w:rPr>
          <w:b/>
          <w:sz w:val="28"/>
          <w:lang w:val="fr-FR"/>
        </w:rPr>
        <w:t>Record d’engagés : 1023 participations sur l’ensemble des 21 épreuves des 4 jours et nuits de Concours de Saut d’obstacles de Pompadour.</w:t>
      </w:r>
    </w:p>
    <w:p w:rsidR="003715DE" w:rsidRDefault="003715DE" w:rsidP="003715DE">
      <w:pPr>
        <w:rPr>
          <w:b/>
          <w:sz w:val="28"/>
          <w:lang w:val="fr-FR"/>
        </w:rPr>
      </w:pPr>
    </w:p>
    <w:p w:rsidR="003715DE" w:rsidRDefault="00792AC4" w:rsidP="00866585">
      <w:pPr>
        <w:widowControl w:val="0"/>
        <w:spacing w:after="0"/>
        <w:jc w:val="both"/>
        <w:rPr>
          <w:rFonts w:ascii="Calibri" w:hAnsi="Calibri" w:cs="Calibri"/>
          <w:b/>
          <w:szCs w:val="28"/>
          <w:lang w:val="fr-FR"/>
        </w:rPr>
      </w:pPr>
      <w:r>
        <w:rPr>
          <w:rFonts w:ascii="Calibri" w:hAnsi="Calibri" w:cs="Calibri"/>
          <w:b/>
          <w:szCs w:val="28"/>
          <w:lang w:val="fr-FR"/>
        </w:rPr>
        <w:t>L</w:t>
      </w:r>
      <w:r w:rsidR="003715DE" w:rsidRPr="003715DE">
        <w:rPr>
          <w:rFonts w:ascii="Calibri" w:hAnsi="Calibri" w:cs="Calibri"/>
          <w:b/>
          <w:szCs w:val="28"/>
          <w:lang w:val="fr-FR"/>
        </w:rPr>
        <w:t>e traditionnel concours de saut d’obstacles (</w:t>
      </w:r>
      <w:r w:rsidR="007308DE">
        <w:rPr>
          <w:rFonts w:ascii="Calibri" w:hAnsi="Calibri" w:cs="Calibri"/>
          <w:b/>
          <w:szCs w:val="28"/>
          <w:lang w:val="fr-FR"/>
        </w:rPr>
        <w:t>CSO</w:t>
      </w:r>
      <w:r w:rsidR="00F25169">
        <w:rPr>
          <w:rFonts w:ascii="Calibri" w:hAnsi="Calibri" w:cs="Calibri"/>
          <w:b/>
          <w:szCs w:val="28"/>
          <w:lang w:val="fr-FR"/>
        </w:rPr>
        <w:t>) du 15 août ne désemplit</w:t>
      </w:r>
      <w:r>
        <w:rPr>
          <w:rFonts w:ascii="Calibri" w:hAnsi="Calibri" w:cs="Calibri"/>
          <w:b/>
          <w:szCs w:val="28"/>
          <w:lang w:val="fr-FR"/>
        </w:rPr>
        <w:t xml:space="preserve"> pas d’année en année, bien au contraire puisqu’</w:t>
      </w:r>
      <w:r w:rsidR="00381F3D">
        <w:rPr>
          <w:rFonts w:ascii="Calibri" w:hAnsi="Calibri" w:cs="Calibri"/>
          <w:b/>
          <w:szCs w:val="28"/>
          <w:lang w:val="fr-FR"/>
        </w:rPr>
        <w:t>il reç</w:t>
      </w:r>
      <w:r>
        <w:rPr>
          <w:rFonts w:ascii="Calibri" w:hAnsi="Calibri" w:cs="Calibri"/>
          <w:b/>
          <w:szCs w:val="28"/>
          <w:lang w:val="fr-FR"/>
        </w:rPr>
        <w:t xml:space="preserve">oit une </w:t>
      </w:r>
      <w:r w:rsidR="00F25169">
        <w:rPr>
          <w:rFonts w:ascii="Calibri" w:hAnsi="Calibri" w:cs="Calibri"/>
          <w:b/>
          <w:szCs w:val="28"/>
          <w:lang w:val="fr-FR"/>
        </w:rPr>
        <w:t>trent</w:t>
      </w:r>
      <w:r>
        <w:rPr>
          <w:rFonts w:ascii="Calibri" w:hAnsi="Calibri" w:cs="Calibri"/>
          <w:b/>
          <w:szCs w:val="28"/>
          <w:lang w:val="fr-FR"/>
        </w:rPr>
        <w:t>aine de concurrents supplémentaires par rapport à l’an dernier.</w:t>
      </w:r>
    </w:p>
    <w:p w:rsidR="00792AC4" w:rsidRDefault="00792AC4" w:rsidP="00866585">
      <w:pPr>
        <w:widowControl w:val="0"/>
        <w:spacing w:after="0"/>
        <w:jc w:val="both"/>
        <w:rPr>
          <w:rFonts w:ascii="Calibri" w:hAnsi="Calibri" w:cs="Calibri"/>
          <w:b/>
          <w:szCs w:val="28"/>
          <w:lang w:val="fr-FR"/>
        </w:rPr>
      </w:pPr>
      <w:r>
        <w:rPr>
          <w:rFonts w:ascii="Calibri" w:hAnsi="Calibri" w:cs="Calibri"/>
          <w:b/>
          <w:szCs w:val="28"/>
          <w:lang w:val="fr-FR"/>
        </w:rPr>
        <w:t xml:space="preserve">Parmi eux, quelques têtes d’affiches venus avec leurs meilleurs chevaux, comme Jérôme </w:t>
      </w:r>
      <w:proofErr w:type="spellStart"/>
      <w:r>
        <w:rPr>
          <w:rFonts w:ascii="Calibri" w:hAnsi="Calibri" w:cs="Calibri"/>
          <w:b/>
          <w:szCs w:val="28"/>
          <w:lang w:val="fr-FR"/>
        </w:rPr>
        <w:t>Gachignard</w:t>
      </w:r>
      <w:proofErr w:type="spellEnd"/>
      <w:r>
        <w:rPr>
          <w:rFonts w:ascii="Calibri" w:hAnsi="Calibri" w:cs="Calibri"/>
          <w:b/>
          <w:szCs w:val="28"/>
          <w:lang w:val="fr-FR"/>
        </w:rPr>
        <w:t>,  vainqueur du Grand Prix Pro 1, épreuve phare de la manifestation en 2011.</w:t>
      </w:r>
    </w:p>
    <w:p w:rsidR="00866585" w:rsidRPr="003715DE" w:rsidRDefault="00866585" w:rsidP="00866585">
      <w:pPr>
        <w:widowControl w:val="0"/>
        <w:spacing w:after="0"/>
        <w:jc w:val="both"/>
        <w:rPr>
          <w:rFonts w:ascii="Calibri" w:hAnsi="Calibri" w:cs="Calibri"/>
          <w:b/>
          <w:szCs w:val="28"/>
          <w:lang w:val="fr-FR"/>
        </w:rPr>
      </w:pPr>
    </w:p>
    <w:p w:rsidR="00866585" w:rsidRDefault="00866585" w:rsidP="00866585">
      <w:pPr>
        <w:widowControl w:val="0"/>
        <w:spacing w:after="0"/>
        <w:jc w:val="both"/>
        <w:rPr>
          <w:rFonts w:ascii="Calibri" w:hAnsi="Calibri" w:cs="Calibri"/>
          <w:szCs w:val="24"/>
          <w:lang w:val="fr-FR"/>
        </w:rPr>
      </w:pPr>
    </w:p>
    <w:p w:rsidR="003715DE" w:rsidRDefault="00866585" w:rsidP="003715DE">
      <w:pPr>
        <w:widowControl w:val="0"/>
        <w:jc w:val="both"/>
        <w:rPr>
          <w:rFonts w:ascii="Calibri" w:hAnsi="Calibri" w:cs="Calibri"/>
          <w:szCs w:val="24"/>
          <w:lang w:val="fr-FR"/>
        </w:rPr>
      </w:pPr>
      <w:r>
        <w:rPr>
          <w:rFonts w:ascii="Calibri" w:hAnsi="Calibri" w:cs="Calibri"/>
          <w:szCs w:val="24"/>
          <w:lang w:val="fr-FR"/>
        </w:rPr>
        <w:t>Pendant c</w:t>
      </w:r>
      <w:r w:rsidR="003715DE">
        <w:rPr>
          <w:rFonts w:ascii="Calibri" w:hAnsi="Calibri" w:cs="Calibri"/>
          <w:szCs w:val="24"/>
          <w:lang w:val="fr-FR"/>
        </w:rPr>
        <w:t xml:space="preserve">es quatre jours de compétitions </w:t>
      </w:r>
      <w:r>
        <w:rPr>
          <w:rFonts w:ascii="Calibri" w:hAnsi="Calibri" w:cs="Calibri"/>
          <w:szCs w:val="24"/>
          <w:lang w:val="fr-FR"/>
        </w:rPr>
        <w:t>corréziennes</w:t>
      </w:r>
      <w:r w:rsidR="003715DE">
        <w:rPr>
          <w:rFonts w:ascii="Calibri" w:hAnsi="Calibri" w:cs="Calibri"/>
          <w:szCs w:val="24"/>
          <w:lang w:val="fr-FR"/>
        </w:rPr>
        <w:t>, tous les niveaux seront à la fête puisque la SCHP souha</w:t>
      </w:r>
      <w:r w:rsidR="007308DE">
        <w:rPr>
          <w:rFonts w:ascii="Calibri" w:hAnsi="Calibri" w:cs="Calibri"/>
          <w:szCs w:val="24"/>
          <w:lang w:val="fr-FR"/>
        </w:rPr>
        <w:t>ite de nouveau permettre</w:t>
      </w:r>
      <w:r w:rsidR="003715DE">
        <w:rPr>
          <w:rFonts w:ascii="Calibri" w:hAnsi="Calibri" w:cs="Calibri"/>
          <w:szCs w:val="24"/>
          <w:lang w:val="fr-FR"/>
        </w:rPr>
        <w:t xml:space="preserve"> au plus grand nombre de participer.</w:t>
      </w:r>
      <w:r w:rsidR="003715DE" w:rsidRPr="003715DE">
        <w:rPr>
          <w:rFonts w:ascii="Calibri" w:hAnsi="Calibri" w:cs="Calibri"/>
          <w:sz w:val="24"/>
          <w:szCs w:val="24"/>
          <w:lang w:val="fr-FR"/>
        </w:rPr>
        <w:t xml:space="preserve"> </w:t>
      </w:r>
      <w:r w:rsidR="003715DE" w:rsidRPr="007308DE">
        <w:rPr>
          <w:rFonts w:ascii="Calibri" w:hAnsi="Calibri" w:cs="Calibri"/>
          <w:szCs w:val="24"/>
          <w:lang w:val="fr-FR"/>
        </w:rPr>
        <w:t xml:space="preserve">Les </w:t>
      </w:r>
      <w:r w:rsidR="007308DE">
        <w:rPr>
          <w:rFonts w:ascii="Calibri" w:hAnsi="Calibri" w:cs="Calibri"/>
          <w:szCs w:val="24"/>
          <w:lang w:val="fr-FR"/>
        </w:rPr>
        <w:t>concurrents</w:t>
      </w:r>
      <w:r w:rsidR="003715DE" w:rsidRPr="007308DE">
        <w:rPr>
          <w:rFonts w:ascii="Calibri" w:hAnsi="Calibri" w:cs="Calibri"/>
          <w:szCs w:val="24"/>
          <w:lang w:val="fr-FR"/>
        </w:rPr>
        <w:t xml:space="preserve"> sont des </w:t>
      </w:r>
      <w:r w:rsidR="003715DE" w:rsidRPr="007308DE">
        <w:rPr>
          <w:rFonts w:ascii="Calibri" w:hAnsi="Calibri" w:cs="Calibri"/>
          <w:b/>
          <w:bCs/>
          <w:szCs w:val="24"/>
          <w:lang w:val="fr-FR"/>
        </w:rPr>
        <w:t>cavaliers professionnels, amateurs ou élèves en centre équestre</w:t>
      </w:r>
      <w:r w:rsidR="007308DE" w:rsidRPr="007308DE">
        <w:rPr>
          <w:rFonts w:ascii="Calibri" w:hAnsi="Calibri" w:cs="Calibri"/>
          <w:szCs w:val="24"/>
          <w:lang w:val="fr-FR"/>
        </w:rPr>
        <w:t>. L</w:t>
      </w:r>
      <w:r w:rsidR="003715DE" w:rsidRPr="007308DE">
        <w:rPr>
          <w:rFonts w:ascii="Calibri" w:hAnsi="Calibri" w:cs="Calibri"/>
          <w:szCs w:val="24"/>
          <w:lang w:val="fr-FR"/>
        </w:rPr>
        <w:t xml:space="preserve">e CSO du 15 août c’est avant tout </w:t>
      </w:r>
      <w:r w:rsidR="003715DE" w:rsidRPr="007308DE">
        <w:rPr>
          <w:rFonts w:ascii="Calibri" w:hAnsi="Calibri" w:cs="Calibri"/>
          <w:b/>
          <w:bCs/>
          <w:szCs w:val="24"/>
          <w:lang w:val="fr-FR"/>
        </w:rPr>
        <w:t xml:space="preserve">un grand rassemblement de cavaliers de tous niveaux confondus </w:t>
      </w:r>
      <w:r w:rsidR="003715DE" w:rsidRPr="007308DE">
        <w:rPr>
          <w:rFonts w:ascii="Calibri" w:hAnsi="Calibri" w:cs="Calibri"/>
          <w:szCs w:val="24"/>
          <w:lang w:val="fr-FR"/>
        </w:rPr>
        <w:t xml:space="preserve">puisque </w:t>
      </w:r>
      <w:r w:rsidR="007308DE">
        <w:rPr>
          <w:rFonts w:ascii="Calibri" w:hAnsi="Calibri" w:cs="Calibri"/>
          <w:szCs w:val="24"/>
          <w:lang w:val="fr-FR"/>
        </w:rPr>
        <w:t>les organisateurs proposent des épr</w:t>
      </w:r>
      <w:r w:rsidR="003715DE" w:rsidRPr="007308DE">
        <w:rPr>
          <w:rFonts w:ascii="Calibri" w:hAnsi="Calibri" w:cs="Calibri"/>
          <w:szCs w:val="24"/>
          <w:lang w:val="fr-FR"/>
        </w:rPr>
        <w:t>euves dites « Club », des épreuves amateurs mais aussi des compétitions de haut niveau réservées aux professionnels. L’occasion aussi pour ces derniers d’emmener leurs élèves et de concourir sur le même terrain. Les cavaliers viennent de</w:t>
      </w:r>
      <w:r w:rsidR="003562DE">
        <w:rPr>
          <w:rFonts w:ascii="Calibri" w:hAnsi="Calibri" w:cs="Calibri"/>
          <w:szCs w:val="24"/>
          <w:lang w:val="fr-FR"/>
        </w:rPr>
        <w:t>s</w:t>
      </w:r>
      <w:r w:rsidR="003715DE" w:rsidRPr="007308DE">
        <w:rPr>
          <w:rFonts w:ascii="Calibri" w:hAnsi="Calibri" w:cs="Calibri"/>
          <w:szCs w:val="24"/>
          <w:lang w:val="fr-FR"/>
        </w:rPr>
        <w:t xml:space="preserve"> </w:t>
      </w:r>
      <w:r w:rsidR="003562DE" w:rsidRPr="003562DE">
        <w:rPr>
          <w:rFonts w:ascii="Calibri" w:hAnsi="Calibri" w:cs="Calibri"/>
          <w:b/>
          <w:szCs w:val="24"/>
          <w:lang w:val="fr-FR"/>
        </w:rPr>
        <w:t>quatre coins de</w:t>
      </w:r>
      <w:r w:rsidR="003562DE">
        <w:rPr>
          <w:rFonts w:ascii="Calibri" w:hAnsi="Calibri" w:cs="Calibri"/>
          <w:szCs w:val="24"/>
          <w:lang w:val="fr-FR"/>
        </w:rPr>
        <w:t xml:space="preserve"> </w:t>
      </w:r>
      <w:r w:rsidR="003715DE" w:rsidRPr="007308DE">
        <w:rPr>
          <w:rFonts w:ascii="Calibri" w:hAnsi="Calibri" w:cs="Calibri"/>
          <w:b/>
          <w:bCs/>
          <w:szCs w:val="24"/>
          <w:lang w:val="fr-FR"/>
        </w:rPr>
        <w:t xml:space="preserve">la France  </w:t>
      </w:r>
      <w:r w:rsidR="003715DE" w:rsidRPr="007308DE">
        <w:rPr>
          <w:rFonts w:ascii="Calibri" w:hAnsi="Calibri" w:cs="Calibri"/>
          <w:szCs w:val="24"/>
          <w:lang w:val="fr-FR"/>
        </w:rPr>
        <w:t>pour participer à cette légendaire étape sportive, même si 80 % d’entre eux sont de la région du Limousin ou proche.</w:t>
      </w:r>
    </w:p>
    <w:p w:rsidR="00792AC4" w:rsidRDefault="00792AC4" w:rsidP="003715DE">
      <w:pPr>
        <w:widowControl w:val="0"/>
        <w:jc w:val="both"/>
        <w:rPr>
          <w:rFonts w:ascii="Calibri" w:hAnsi="Calibri" w:cs="Calibri"/>
          <w:szCs w:val="24"/>
          <w:lang w:val="fr-FR"/>
        </w:rPr>
      </w:pPr>
      <w:r>
        <w:rPr>
          <w:rFonts w:ascii="Calibri" w:hAnsi="Calibri" w:cs="Calibri"/>
          <w:szCs w:val="24"/>
          <w:lang w:val="fr-FR"/>
        </w:rPr>
        <w:t xml:space="preserve">Nous retrouverons parmi ces graines de champions </w:t>
      </w:r>
      <w:r w:rsidRPr="00761763">
        <w:rPr>
          <w:rFonts w:ascii="Calibri" w:hAnsi="Calibri" w:cs="Calibri"/>
          <w:b/>
          <w:szCs w:val="24"/>
          <w:lang w:val="fr-FR"/>
        </w:rPr>
        <w:t xml:space="preserve">Jérôme </w:t>
      </w:r>
      <w:proofErr w:type="spellStart"/>
      <w:r w:rsidRPr="00761763">
        <w:rPr>
          <w:rFonts w:ascii="Calibri" w:hAnsi="Calibri" w:cs="Calibri"/>
          <w:b/>
          <w:szCs w:val="24"/>
          <w:lang w:val="fr-FR"/>
        </w:rPr>
        <w:t>Gachignard</w:t>
      </w:r>
      <w:proofErr w:type="spellEnd"/>
      <w:r w:rsidR="00761763">
        <w:rPr>
          <w:rFonts w:ascii="Calibri" w:hAnsi="Calibri" w:cs="Calibri"/>
          <w:b/>
          <w:szCs w:val="24"/>
          <w:lang w:val="fr-FR"/>
        </w:rPr>
        <w:t xml:space="preserve">, </w:t>
      </w:r>
      <w:r w:rsidR="00761763" w:rsidRPr="00761763">
        <w:rPr>
          <w:rFonts w:ascii="Calibri" w:hAnsi="Calibri" w:cs="Calibri"/>
          <w:szCs w:val="24"/>
          <w:lang w:val="fr-FR"/>
        </w:rPr>
        <w:t xml:space="preserve">gérant des Ecuries de </w:t>
      </w:r>
      <w:proofErr w:type="spellStart"/>
      <w:r w:rsidR="00761763" w:rsidRPr="00761763">
        <w:rPr>
          <w:rFonts w:ascii="Calibri" w:hAnsi="Calibri" w:cs="Calibri"/>
          <w:szCs w:val="24"/>
          <w:lang w:val="fr-FR"/>
        </w:rPr>
        <w:t>Mazeray</w:t>
      </w:r>
      <w:proofErr w:type="spellEnd"/>
      <w:r w:rsidR="00761763" w:rsidRPr="00761763">
        <w:rPr>
          <w:rFonts w:ascii="Calibri" w:hAnsi="Calibri" w:cs="Calibri"/>
          <w:szCs w:val="24"/>
          <w:lang w:val="fr-FR"/>
        </w:rPr>
        <w:t xml:space="preserve"> en </w:t>
      </w:r>
      <w:proofErr w:type="spellStart"/>
      <w:r w:rsidR="00761763" w:rsidRPr="00761763">
        <w:rPr>
          <w:rFonts w:ascii="Calibri" w:hAnsi="Calibri" w:cs="Calibri"/>
          <w:szCs w:val="24"/>
          <w:lang w:val="fr-FR"/>
        </w:rPr>
        <w:t>Charentes</w:t>
      </w:r>
      <w:proofErr w:type="spellEnd"/>
      <w:r w:rsidR="00761763" w:rsidRPr="00761763">
        <w:rPr>
          <w:rFonts w:ascii="Calibri" w:hAnsi="Calibri" w:cs="Calibri"/>
          <w:szCs w:val="24"/>
          <w:lang w:val="fr-FR"/>
        </w:rPr>
        <w:t xml:space="preserve"> Maritimes</w:t>
      </w:r>
      <w:r w:rsidR="00761763">
        <w:rPr>
          <w:rFonts w:ascii="Calibri" w:hAnsi="Calibri" w:cs="Calibri"/>
          <w:szCs w:val="24"/>
          <w:lang w:val="fr-FR"/>
        </w:rPr>
        <w:t>, qui s’octroyait l</w:t>
      </w:r>
      <w:r w:rsidR="00866585">
        <w:rPr>
          <w:rFonts w:ascii="Calibri" w:hAnsi="Calibri" w:cs="Calibri"/>
          <w:szCs w:val="24"/>
          <w:lang w:val="fr-FR"/>
        </w:rPr>
        <w:t>a première et la deuxième place</w:t>
      </w:r>
      <w:r w:rsidR="00761763">
        <w:rPr>
          <w:rFonts w:ascii="Calibri" w:hAnsi="Calibri" w:cs="Calibri"/>
          <w:szCs w:val="24"/>
          <w:lang w:val="fr-FR"/>
        </w:rPr>
        <w:t xml:space="preserve"> du classement du Grand Prix Pro 1 1m40 en 2011. Il présentera trois nouveaux chevaux cette année dans le Grand Prix Mardi 14 août: </w:t>
      </w:r>
      <w:proofErr w:type="spellStart"/>
      <w:r w:rsidR="00761763" w:rsidRPr="00761763">
        <w:rPr>
          <w:rFonts w:ascii="Calibri" w:hAnsi="Calibri" w:cs="Calibri"/>
          <w:b/>
          <w:szCs w:val="24"/>
          <w:lang w:val="fr-FR"/>
        </w:rPr>
        <w:t>Ritchiet</w:t>
      </w:r>
      <w:proofErr w:type="spellEnd"/>
      <w:r w:rsidR="00761763" w:rsidRPr="00761763">
        <w:rPr>
          <w:rFonts w:ascii="Calibri" w:hAnsi="Calibri" w:cs="Calibri"/>
          <w:b/>
          <w:szCs w:val="24"/>
          <w:lang w:val="fr-FR"/>
        </w:rPr>
        <w:t xml:space="preserve"> </w:t>
      </w:r>
      <w:proofErr w:type="spellStart"/>
      <w:r w:rsidR="00761763" w:rsidRPr="00761763">
        <w:rPr>
          <w:rFonts w:ascii="Calibri" w:hAnsi="Calibri" w:cs="Calibri"/>
          <w:b/>
          <w:szCs w:val="24"/>
          <w:lang w:val="fr-FR"/>
        </w:rPr>
        <w:t>Ducas</w:t>
      </w:r>
      <w:proofErr w:type="spellEnd"/>
      <w:r w:rsidR="00761763" w:rsidRPr="00761763">
        <w:rPr>
          <w:rFonts w:ascii="Calibri" w:hAnsi="Calibri" w:cs="Calibri"/>
          <w:b/>
          <w:szCs w:val="24"/>
          <w:lang w:val="fr-FR"/>
        </w:rPr>
        <w:t xml:space="preserve"> </w:t>
      </w:r>
      <w:r w:rsidR="00761763">
        <w:rPr>
          <w:rFonts w:ascii="Calibri" w:hAnsi="Calibri" w:cs="Calibri"/>
          <w:szCs w:val="24"/>
          <w:lang w:val="fr-FR"/>
        </w:rPr>
        <w:t xml:space="preserve">avec qui il ouvrira le bal,  </w:t>
      </w:r>
      <w:r w:rsidR="00761763" w:rsidRPr="00761763">
        <w:rPr>
          <w:rFonts w:ascii="Calibri" w:hAnsi="Calibri" w:cs="Calibri"/>
          <w:b/>
          <w:szCs w:val="24"/>
          <w:lang w:val="fr-FR"/>
        </w:rPr>
        <w:t>Eros</w:t>
      </w:r>
      <w:r w:rsidR="00761763">
        <w:rPr>
          <w:rFonts w:ascii="Calibri" w:hAnsi="Calibri" w:cs="Calibri"/>
          <w:szCs w:val="24"/>
          <w:lang w:val="fr-FR"/>
        </w:rPr>
        <w:t xml:space="preserve">, BWP de 8 ans, et </w:t>
      </w:r>
      <w:proofErr w:type="spellStart"/>
      <w:r w:rsidR="00761763" w:rsidRPr="00761763">
        <w:rPr>
          <w:rFonts w:ascii="Calibri" w:hAnsi="Calibri" w:cs="Calibri"/>
          <w:b/>
          <w:szCs w:val="24"/>
          <w:lang w:val="fr-FR"/>
        </w:rPr>
        <w:t>Cyrio</w:t>
      </w:r>
      <w:proofErr w:type="spellEnd"/>
      <w:r w:rsidR="00761763" w:rsidRPr="00761763">
        <w:rPr>
          <w:rFonts w:ascii="Calibri" w:hAnsi="Calibri" w:cs="Calibri"/>
          <w:b/>
          <w:szCs w:val="24"/>
          <w:lang w:val="fr-FR"/>
        </w:rPr>
        <w:t xml:space="preserve"> </w:t>
      </w:r>
      <w:proofErr w:type="spellStart"/>
      <w:r w:rsidR="00761763" w:rsidRPr="00761763">
        <w:rPr>
          <w:rFonts w:ascii="Calibri" w:hAnsi="Calibri" w:cs="Calibri"/>
          <w:b/>
          <w:szCs w:val="24"/>
          <w:lang w:val="fr-FR"/>
        </w:rPr>
        <w:t>Van’t</w:t>
      </w:r>
      <w:proofErr w:type="spellEnd"/>
      <w:r w:rsidR="00761763" w:rsidRPr="00761763">
        <w:rPr>
          <w:rFonts w:ascii="Calibri" w:hAnsi="Calibri" w:cs="Calibri"/>
          <w:b/>
          <w:szCs w:val="24"/>
          <w:lang w:val="fr-FR"/>
        </w:rPr>
        <w:t xml:space="preserve"> </w:t>
      </w:r>
      <w:proofErr w:type="spellStart"/>
      <w:r w:rsidR="00761763" w:rsidRPr="00761763">
        <w:rPr>
          <w:rFonts w:ascii="Calibri" w:hAnsi="Calibri" w:cs="Calibri"/>
          <w:b/>
          <w:szCs w:val="24"/>
          <w:lang w:val="fr-FR"/>
        </w:rPr>
        <w:t>Hanewijk</w:t>
      </w:r>
      <w:proofErr w:type="spellEnd"/>
      <w:r w:rsidR="00761763">
        <w:rPr>
          <w:rFonts w:ascii="Calibri" w:hAnsi="Calibri" w:cs="Calibri"/>
          <w:szCs w:val="24"/>
          <w:lang w:val="fr-FR"/>
        </w:rPr>
        <w:t>, hongre de 10 ans avec qui il fera également la Grand Prix Pro 2 - 1m35  en nocturne le 15 août.</w:t>
      </w:r>
    </w:p>
    <w:p w:rsidR="00761763" w:rsidRDefault="00761763" w:rsidP="00761763">
      <w:pPr>
        <w:widowControl w:val="0"/>
        <w:rPr>
          <w:rFonts w:ascii="Calibri" w:hAnsi="Calibri" w:cs="Calibri"/>
          <w:szCs w:val="24"/>
          <w:lang w:val="fr-FR"/>
        </w:rPr>
      </w:pPr>
      <w:r w:rsidRPr="00761763">
        <w:rPr>
          <w:rFonts w:ascii="Calibri" w:hAnsi="Calibri" w:cs="Calibri"/>
          <w:b/>
          <w:szCs w:val="24"/>
          <w:lang w:val="fr-FR"/>
        </w:rPr>
        <w:t xml:space="preserve">Pierre Antoine </w:t>
      </w:r>
      <w:proofErr w:type="spellStart"/>
      <w:r w:rsidRPr="00761763">
        <w:rPr>
          <w:rFonts w:ascii="Calibri" w:hAnsi="Calibri" w:cs="Calibri"/>
          <w:b/>
          <w:szCs w:val="24"/>
          <w:lang w:val="fr-FR"/>
        </w:rPr>
        <w:t>Henault</w:t>
      </w:r>
      <w:proofErr w:type="spellEnd"/>
      <w:r>
        <w:rPr>
          <w:rFonts w:ascii="Calibri" w:hAnsi="Calibri" w:cs="Calibri"/>
          <w:szCs w:val="24"/>
          <w:lang w:val="fr-FR"/>
        </w:rPr>
        <w:t xml:space="preserve"> nous fera également le plaisir de participer aux plus grosses épreuves du concours avec notamment </w:t>
      </w:r>
      <w:proofErr w:type="spellStart"/>
      <w:r w:rsidRPr="00761763">
        <w:rPr>
          <w:rFonts w:ascii="Calibri" w:hAnsi="Calibri" w:cs="Calibri"/>
          <w:b/>
          <w:szCs w:val="24"/>
          <w:lang w:val="fr-FR"/>
        </w:rPr>
        <w:t>Benita</w:t>
      </w:r>
      <w:proofErr w:type="spellEnd"/>
      <w:r w:rsidRPr="00761763">
        <w:rPr>
          <w:rFonts w:ascii="Calibri" w:hAnsi="Calibri" w:cs="Calibri"/>
          <w:b/>
          <w:szCs w:val="24"/>
          <w:lang w:val="fr-FR"/>
        </w:rPr>
        <w:t xml:space="preserve"> Van </w:t>
      </w:r>
      <w:proofErr w:type="spellStart"/>
      <w:r w:rsidRPr="00761763">
        <w:rPr>
          <w:rFonts w:ascii="Calibri" w:hAnsi="Calibri" w:cs="Calibri"/>
          <w:b/>
          <w:szCs w:val="24"/>
          <w:lang w:val="fr-FR"/>
        </w:rPr>
        <w:t>Tschrijberg</w:t>
      </w:r>
      <w:proofErr w:type="spellEnd"/>
      <w:r w:rsidRPr="00761763">
        <w:rPr>
          <w:rFonts w:ascii="Calibri" w:hAnsi="Calibri" w:cs="Calibri"/>
          <w:szCs w:val="24"/>
          <w:lang w:val="fr-FR"/>
        </w:rPr>
        <w:t xml:space="preserve"> avec qui il remporta le fameux Grand Prix Pro 1</w:t>
      </w:r>
      <w:r>
        <w:rPr>
          <w:rFonts w:ascii="Calibri" w:hAnsi="Calibri" w:cs="Calibri"/>
          <w:szCs w:val="24"/>
          <w:lang w:val="fr-FR"/>
        </w:rPr>
        <w:t>-</w:t>
      </w:r>
      <w:r w:rsidRPr="00761763">
        <w:rPr>
          <w:rFonts w:ascii="Calibri" w:hAnsi="Calibri" w:cs="Calibri"/>
          <w:szCs w:val="24"/>
          <w:lang w:val="fr-FR"/>
        </w:rPr>
        <w:t xml:space="preserve"> 1m40 en 2010</w:t>
      </w:r>
      <w:r>
        <w:rPr>
          <w:rFonts w:ascii="Calibri" w:hAnsi="Calibri" w:cs="Calibri"/>
          <w:szCs w:val="24"/>
          <w:lang w:val="fr-FR"/>
        </w:rPr>
        <w:t>.</w:t>
      </w:r>
    </w:p>
    <w:p w:rsidR="0086473D" w:rsidRDefault="0086473D" w:rsidP="00761763">
      <w:pPr>
        <w:widowControl w:val="0"/>
        <w:rPr>
          <w:rFonts w:ascii="Calibri" w:hAnsi="Calibri" w:cs="Calibri"/>
          <w:szCs w:val="24"/>
          <w:lang w:val="fr-FR"/>
        </w:rPr>
      </w:pPr>
      <w:r>
        <w:rPr>
          <w:rFonts w:ascii="Calibri" w:hAnsi="Calibri" w:cs="Calibri"/>
          <w:szCs w:val="24"/>
          <w:lang w:val="fr-FR"/>
        </w:rPr>
        <w:t>Notons également la présence d’Olivier Robert, meilleur cavalier de Saut d’Obstacles de la région Aquitaine.</w:t>
      </w:r>
    </w:p>
    <w:p w:rsidR="00761763" w:rsidRDefault="00866585" w:rsidP="00866585">
      <w:pPr>
        <w:widowControl w:val="0"/>
        <w:pBdr>
          <w:top w:val="single" w:sz="4" w:space="1" w:color="auto"/>
          <w:left w:val="single" w:sz="4" w:space="4" w:color="auto"/>
          <w:bottom w:val="single" w:sz="4" w:space="1" w:color="auto"/>
          <w:right w:val="single" w:sz="4" w:space="0" w:color="auto"/>
        </w:pBdr>
        <w:ind w:right="8505"/>
        <w:jc w:val="both"/>
        <w:rPr>
          <w:rFonts w:ascii="Calibri" w:hAnsi="Calibri" w:cs="Calibri"/>
          <w:szCs w:val="24"/>
          <w:lang w:val="fr-FR"/>
        </w:rPr>
      </w:pPr>
      <w:r>
        <w:rPr>
          <w:rFonts w:ascii="Calibri" w:hAnsi="Calibri" w:cs="Calibri"/>
          <w:szCs w:val="24"/>
          <w:lang w:val="fr-FR"/>
        </w:rPr>
        <w:t>Infos utiles</w:t>
      </w:r>
    </w:p>
    <w:p w:rsidR="003715DE" w:rsidRPr="003715DE" w:rsidRDefault="003715DE" w:rsidP="003715DE">
      <w:pPr>
        <w:widowControl w:val="0"/>
        <w:jc w:val="both"/>
        <w:rPr>
          <w:rFonts w:ascii="Calibri" w:hAnsi="Calibri" w:cs="Calibri"/>
          <w:szCs w:val="28"/>
          <w:lang w:val="fr-FR"/>
        </w:rPr>
      </w:pPr>
      <w:r w:rsidRPr="003715DE">
        <w:rPr>
          <w:rFonts w:ascii="Calibri" w:hAnsi="Calibri" w:cs="Calibri"/>
          <w:b/>
          <w:szCs w:val="28"/>
          <w:lang w:val="fr-FR"/>
        </w:rPr>
        <w:t>Spectacle du Haras National</w:t>
      </w:r>
      <w:r>
        <w:rPr>
          <w:rFonts w:ascii="Calibri" w:hAnsi="Calibri" w:cs="Calibri"/>
          <w:b/>
          <w:szCs w:val="28"/>
          <w:lang w:val="fr-FR"/>
        </w:rPr>
        <w:t xml:space="preserve"> : </w:t>
      </w:r>
      <w:r>
        <w:rPr>
          <w:rFonts w:ascii="Calibri" w:hAnsi="Calibri" w:cs="Calibri"/>
          <w:szCs w:val="28"/>
          <w:lang w:val="fr-FR"/>
        </w:rPr>
        <w:t>Mercredi 15 août à</w:t>
      </w:r>
      <w:r w:rsidRPr="003715DE">
        <w:rPr>
          <w:rFonts w:ascii="Calibri" w:hAnsi="Calibri" w:cs="Calibri"/>
          <w:szCs w:val="28"/>
          <w:lang w:val="fr-FR"/>
        </w:rPr>
        <w:t xml:space="preserve"> 11 h dans la cour d’honneur du Haras National de Pompadour, présentation des étalons et spectacles des artistes en résidence au Haras.</w:t>
      </w:r>
    </w:p>
    <w:p w:rsidR="003715DE" w:rsidRPr="003715DE" w:rsidRDefault="003715DE" w:rsidP="003715DE">
      <w:pPr>
        <w:widowControl w:val="0"/>
        <w:jc w:val="both"/>
        <w:rPr>
          <w:rFonts w:ascii="Calibri" w:hAnsi="Calibri" w:cs="Calibri"/>
          <w:szCs w:val="28"/>
          <w:lang w:val="fr-FR"/>
        </w:rPr>
      </w:pPr>
      <w:r w:rsidRPr="003715DE">
        <w:rPr>
          <w:rFonts w:ascii="Calibri" w:hAnsi="Calibri" w:cs="Calibri"/>
          <w:b/>
          <w:szCs w:val="28"/>
          <w:lang w:val="fr-FR"/>
        </w:rPr>
        <w:t>Courses hippiques</w:t>
      </w:r>
      <w:r>
        <w:rPr>
          <w:rFonts w:ascii="Calibri" w:hAnsi="Calibri" w:cs="Calibri"/>
          <w:b/>
          <w:szCs w:val="28"/>
          <w:lang w:val="fr-FR"/>
        </w:rPr>
        <w:t xml:space="preserve"> : </w:t>
      </w:r>
      <w:r w:rsidRPr="003715DE">
        <w:rPr>
          <w:rFonts w:ascii="Calibri" w:hAnsi="Calibri" w:cs="Calibri"/>
          <w:szCs w:val="28"/>
          <w:lang w:val="fr-FR"/>
        </w:rPr>
        <w:t xml:space="preserve">Sur l’un des plus beaux hippodromes de France se courra le Grand Cross de Pompadour mercredi 15 août dans l’après-midi. </w:t>
      </w:r>
    </w:p>
    <w:p w:rsidR="00866585" w:rsidRDefault="003715DE" w:rsidP="003715DE">
      <w:pPr>
        <w:widowControl w:val="0"/>
        <w:jc w:val="both"/>
        <w:rPr>
          <w:rFonts w:ascii="Calibri" w:hAnsi="Calibri" w:cs="Calibri"/>
          <w:szCs w:val="28"/>
          <w:lang w:val="fr-FR"/>
        </w:rPr>
      </w:pPr>
      <w:r w:rsidRPr="003715DE">
        <w:rPr>
          <w:rFonts w:ascii="Calibri" w:hAnsi="Calibri" w:cs="Calibri"/>
          <w:b/>
          <w:szCs w:val="28"/>
          <w:lang w:val="fr-FR"/>
        </w:rPr>
        <w:t>Les Nocturnes</w:t>
      </w:r>
      <w:r>
        <w:rPr>
          <w:rFonts w:ascii="Calibri" w:hAnsi="Calibri" w:cs="Calibri"/>
          <w:b/>
          <w:szCs w:val="28"/>
          <w:lang w:val="fr-FR"/>
        </w:rPr>
        <w:t xml:space="preserve"> : </w:t>
      </w:r>
      <w:r w:rsidRPr="003715DE">
        <w:rPr>
          <w:rFonts w:ascii="Calibri" w:hAnsi="Calibri" w:cs="Calibri"/>
          <w:szCs w:val="28"/>
          <w:lang w:val="fr-FR"/>
        </w:rPr>
        <w:t>Ambiance assurée pour les soirées des 13, 14 et 15 août</w:t>
      </w:r>
      <w:r w:rsidR="00331A01">
        <w:rPr>
          <w:rFonts w:ascii="Calibri" w:hAnsi="Calibri" w:cs="Calibri"/>
          <w:szCs w:val="28"/>
          <w:lang w:val="fr-FR"/>
        </w:rPr>
        <w:t xml:space="preserve"> à partir de 21h30</w:t>
      </w:r>
      <w:r w:rsidRPr="003715DE">
        <w:rPr>
          <w:rFonts w:ascii="Calibri" w:hAnsi="Calibri" w:cs="Calibri"/>
          <w:szCs w:val="28"/>
          <w:lang w:val="fr-FR"/>
        </w:rPr>
        <w:t>. Des épreuves spéciales de CSO se déroulent sous les feux des projecteurs avec des règles du jeu qui assureront un suspens jusqu’au bout de la nuit !</w:t>
      </w:r>
    </w:p>
    <w:p w:rsidR="003715DE" w:rsidRDefault="003715DE" w:rsidP="003715DE">
      <w:pPr>
        <w:widowControl w:val="0"/>
        <w:jc w:val="both"/>
        <w:rPr>
          <w:rFonts w:ascii="Calibri" w:hAnsi="Calibri" w:cs="Calibri"/>
          <w:szCs w:val="28"/>
          <w:lang w:val="fr-FR"/>
        </w:rPr>
      </w:pPr>
      <w:r w:rsidRPr="003715DE">
        <w:rPr>
          <w:rFonts w:ascii="Calibri" w:hAnsi="Calibri" w:cs="Calibri"/>
          <w:b/>
          <w:szCs w:val="28"/>
          <w:lang w:val="fr-FR"/>
        </w:rPr>
        <w:lastRenderedPageBreak/>
        <w:t>Village d’exposants, buvette et restauration</w:t>
      </w:r>
      <w:r w:rsidRPr="003715DE">
        <w:rPr>
          <w:rFonts w:ascii="Calibri" w:hAnsi="Calibri" w:cs="Calibri"/>
          <w:szCs w:val="28"/>
          <w:lang w:val="fr-FR"/>
        </w:rPr>
        <w:t xml:space="preserve"> : Un vrai centre de shopping est monté pour l’occasion, qui permettra aux visiteurs tout comme aux cavaliers de faire des emplettes entre deux épreuves. Ouvert tous les jours à partir de 9h.</w:t>
      </w:r>
    </w:p>
    <w:p w:rsidR="00D012E4" w:rsidRPr="00D012E4" w:rsidRDefault="00D012E4" w:rsidP="003715DE">
      <w:pPr>
        <w:widowControl w:val="0"/>
        <w:jc w:val="both"/>
        <w:rPr>
          <w:lang w:val="fr-FR"/>
        </w:rPr>
      </w:pPr>
      <w:r w:rsidRPr="00D012E4">
        <w:rPr>
          <w:b/>
          <w:lang w:val="fr-FR"/>
        </w:rPr>
        <w:t xml:space="preserve">Entrée payante </w:t>
      </w:r>
      <w:r w:rsidR="006F5616">
        <w:rPr>
          <w:b/>
          <w:lang w:val="fr-FR"/>
        </w:rPr>
        <w:t xml:space="preserve">uniquement le 15 août </w:t>
      </w:r>
      <w:r w:rsidRPr="00D012E4">
        <w:rPr>
          <w:b/>
          <w:lang w:val="fr-FR"/>
        </w:rPr>
        <w:t>à partir de 12h30</w:t>
      </w:r>
      <w:r w:rsidR="006F5616">
        <w:rPr>
          <w:b/>
          <w:lang w:val="fr-FR"/>
        </w:rPr>
        <w:t xml:space="preserve"> </w:t>
      </w:r>
      <w:r w:rsidRPr="00D012E4">
        <w:rPr>
          <w:lang w:val="fr-FR"/>
        </w:rPr>
        <w:t xml:space="preserve">: 4 euros, 10 euros les 3 entrées, 8 euros pour le </w:t>
      </w:r>
      <w:proofErr w:type="spellStart"/>
      <w:r w:rsidRPr="00D012E4">
        <w:rPr>
          <w:lang w:val="fr-FR"/>
        </w:rPr>
        <w:t>pass</w:t>
      </w:r>
      <w:proofErr w:type="spellEnd"/>
      <w:r w:rsidRPr="00D012E4">
        <w:rPr>
          <w:lang w:val="fr-FR"/>
        </w:rPr>
        <w:t xml:space="preserve"> inc</w:t>
      </w:r>
      <w:r>
        <w:rPr>
          <w:lang w:val="fr-FR"/>
        </w:rPr>
        <w:t>luant l’entrée pour les courses.</w:t>
      </w:r>
    </w:p>
    <w:p w:rsidR="00D012E4" w:rsidRDefault="00D012E4" w:rsidP="003715DE">
      <w:pPr>
        <w:widowControl w:val="0"/>
        <w:jc w:val="both"/>
        <w:rPr>
          <w:color w:val="800000"/>
          <w:lang w:val="fr-FR"/>
        </w:rPr>
      </w:pPr>
    </w:p>
    <w:p w:rsidR="00331A01" w:rsidRPr="00D012E4" w:rsidRDefault="00331A01" w:rsidP="003715DE">
      <w:pPr>
        <w:widowControl w:val="0"/>
        <w:jc w:val="both"/>
        <w:rPr>
          <w:rFonts w:ascii="Calibri" w:hAnsi="Calibri" w:cs="Calibri"/>
          <w:i/>
          <w:szCs w:val="28"/>
          <w:lang w:val="fr-FR"/>
        </w:rPr>
      </w:pPr>
      <w:r w:rsidRPr="00D012E4">
        <w:rPr>
          <w:rFonts w:ascii="Calibri" w:hAnsi="Calibri" w:cs="Calibri"/>
          <w:i/>
          <w:szCs w:val="28"/>
          <w:lang w:val="fr-FR"/>
        </w:rPr>
        <w:t xml:space="preserve">Ci-joint le dossier de presse </w:t>
      </w:r>
      <w:r w:rsidR="00866585" w:rsidRPr="00D012E4">
        <w:rPr>
          <w:rFonts w:ascii="Calibri" w:hAnsi="Calibri" w:cs="Calibri"/>
          <w:i/>
          <w:szCs w:val="28"/>
          <w:lang w:val="fr-FR"/>
        </w:rPr>
        <w:t>contenant le progr</w:t>
      </w:r>
      <w:r w:rsidR="00D012E4" w:rsidRPr="00D012E4">
        <w:rPr>
          <w:rFonts w:ascii="Calibri" w:hAnsi="Calibri" w:cs="Calibri"/>
          <w:i/>
          <w:szCs w:val="28"/>
          <w:lang w:val="fr-FR"/>
        </w:rPr>
        <w:t>a</w:t>
      </w:r>
      <w:r w:rsidR="00866585" w:rsidRPr="00D012E4">
        <w:rPr>
          <w:rFonts w:ascii="Calibri" w:hAnsi="Calibri" w:cs="Calibri"/>
          <w:i/>
          <w:szCs w:val="28"/>
          <w:lang w:val="fr-FR"/>
        </w:rPr>
        <w:t>mme</w:t>
      </w:r>
      <w:r w:rsidR="00D012E4" w:rsidRPr="00D012E4">
        <w:rPr>
          <w:rFonts w:ascii="Calibri" w:hAnsi="Calibri" w:cs="Calibri"/>
          <w:i/>
          <w:szCs w:val="28"/>
          <w:lang w:val="fr-FR"/>
        </w:rPr>
        <w:t xml:space="preserve"> </w:t>
      </w:r>
      <w:r w:rsidRPr="00D012E4">
        <w:rPr>
          <w:rFonts w:ascii="Calibri" w:hAnsi="Calibri" w:cs="Calibri"/>
          <w:i/>
          <w:szCs w:val="28"/>
          <w:lang w:val="fr-FR"/>
        </w:rPr>
        <w:t>et le visuel du concours</w:t>
      </w:r>
      <w:r w:rsidR="0086473D">
        <w:rPr>
          <w:rFonts w:ascii="Calibri" w:hAnsi="Calibri" w:cs="Calibri"/>
          <w:i/>
          <w:szCs w:val="28"/>
          <w:lang w:val="fr-FR"/>
        </w:rPr>
        <w:t>.</w:t>
      </w:r>
    </w:p>
    <w:p w:rsidR="003562DE" w:rsidRDefault="00D012E4" w:rsidP="003562DE">
      <w:pPr>
        <w:widowControl w:val="0"/>
        <w:rPr>
          <w:rFonts w:ascii="Calibri" w:hAnsi="Calibri" w:cs="Calibri"/>
          <w:i/>
          <w:szCs w:val="28"/>
          <w:lang w:val="fr-FR"/>
        </w:rPr>
      </w:pPr>
      <w:r w:rsidRPr="00D012E4">
        <w:rPr>
          <w:rFonts w:ascii="Calibri" w:hAnsi="Calibri" w:cs="Calibri"/>
          <w:i/>
          <w:szCs w:val="28"/>
          <w:lang w:val="fr-FR"/>
        </w:rPr>
        <w:t>Retrouvez également toutes les infos sur www.pompadour-equestre.com</w:t>
      </w:r>
      <w:r w:rsidR="003715DE" w:rsidRPr="00D012E4">
        <w:rPr>
          <w:rFonts w:ascii="Calibri" w:hAnsi="Calibri" w:cs="Calibri"/>
          <w:i/>
          <w:szCs w:val="28"/>
          <w:lang w:val="fr-FR"/>
        </w:rPr>
        <w:t> </w:t>
      </w:r>
      <w:r w:rsidR="003562DE">
        <w:rPr>
          <w:rFonts w:ascii="Calibri" w:hAnsi="Calibri" w:cs="Calibri"/>
          <w:i/>
          <w:szCs w:val="28"/>
          <w:lang w:val="fr-FR"/>
        </w:rPr>
        <w:t>et les listings d’engagés sur www.ffecompet.ffe.com</w:t>
      </w:r>
    </w:p>
    <w:p w:rsidR="003715DE" w:rsidRPr="00D012E4" w:rsidRDefault="003715DE" w:rsidP="003715DE">
      <w:pPr>
        <w:widowControl w:val="0"/>
        <w:rPr>
          <w:rFonts w:ascii="Calibri" w:hAnsi="Calibri" w:cs="Calibri"/>
          <w:i/>
          <w:szCs w:val="28"/>
          <w:lang w:val="fr-FR"/>
        </w:rPr>
      </w:pPr>
    </w:p>
    <w:p w:rsidR="003715DE" w:rsidRPr="003715DE" w:rsidRDefault="003715DE" w:rsidP="003715DE">
      <w:pPr>
        <w:widowControl w:val="0"/>
        <w:jc w:val="both"/>
        <w:rPr>
          <w:rFonts w:ascii="Calibri" w:hAnsi="Calibri" w:cs="Calibri"/>
          <w:szCs w:val="28"/>
          <w:lang w:val="fr-FR"/>
        </w:rPr>
      </w:pPr>
    </w:p>
    <w:p w:rsidR="003715DE" w:rsidRDefault="003715DE" w:rsidP="003715DE">
      <w:pPr>
        <w:widowControl w:val="0"/>
        <w:rPr>
          <w:rFonts w:ascii="Verdana" w:hAnsi="Verdana" w:cs="Times New Roman"/>
          <w:sz w:val="15"/>
          <w:szCs w:val="20"/>
          <w:lang w:val="fr-FR"/>
        </w:rPr>
      </w:pPr>
      <w:r>
        <w:rPr>
          <w:lang w:val="fr-FR"/>
        </w:rPr>
        <w:t> </w:t>
      </w:r>
    </w:p>
    <w:p w:rsidR="003715DE" w:rsidRPr="003715DE" w:rsidRDefault="003715DE" w:rsidP="003715DE">
      <w:pPr>
        <w:rPr>
          <w:b/>
          <w:lang w:val="fr-FR"/>
        </w:rPr>
      </w:pPr>
    </w:p>
    <w:sectPr w:rsidR="003715DE" w:rsidRPr="003715DE" w:rsidSect="003715DE">
      <w:pgSz w:w="11906" w:h="16838"/>
      <w:pgMar w:top="709"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3715DE"/>
    <w:rsid w:val="00006BD1"/>
    <w:rsid w:val="00331A01"/>
    <w:rsid w:val="003562DE"/>
    <w:rsid w:val="003715DE"/>
    <w:rsid w:val="00381F3D"/>
    <w:rsid w:val="005B253D"/>
    <w:rsid w:val="006F5616"/>
    <w:rsid w:val="007308DE"/>
    <w:rsid w:val="00761763"/>
    <w:rsid w:val="00792AC4"/>
    <w:rsid w:val="0086473D"/>
    <w:rsid w:val="00866585"/>
    <w:rsid w:val="00AD2D01"/>
    <w:rsid w:val="00BE0322"/>
    <w:rsid w:val="00C3458C"/>
    <w:rsid w:val="00CD1CCD"/>
    <w:rsid w:val="00D012E4"/>
    <w:rsid w:val="00D3546D"/>
    <w:rsid w:val="00F25169"/>
    <w:rsid w:val="00FA3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1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29358">
      <w:bodyDiv w:val="1"/>
      <w:marLeft w:val="0"/>
      <w:marRight w:val="0"/>
      <w:marTop w:val="0"/>
      <w:marBottom w:val="0"/>
      <w:divBdr>
        <w:top w:val="none" w:sz="0" w:space="0" w:color="auto"/>
        <w:left w:val="none" w:sz="0" w:space="0" w:color="auto"/>
        <w:bottom w:val="none" w:sz="0" w:space="0" w:color="auto"/>
        <w:right w:val="none" w:sz="0" w:space="0" w:color="auto"/>
      </w:divBdr>
    </w:div>
    <w:div w:id="509871827">
      <w:bodyDiv w:val="1"/>
      <w:marLeft w:val="0"/>
      <w:marRight w:val="0"/>
      <w:marTop w:val="0"/>
      <w:marBottom w:val="0"/>
      <w:divBdr>
        <w:top w:val="none" w:sz="0" w:space="0" w:color="auto"/>
        <w:left w:val="none" w:sz="0" w:space="0" w:color="auto"/>
        <w:bottom w:val="none" w:sz="0" w:space="0" w:color="auto"/>
        <w:right w:val="none" w:sz="0" w:space="0" w:color="auto"/>
      </w:divBdr>
    </w:div>
    <w:div w:id="541596922">
      <w:bodyDiv w:val="1"/>
      <w:marLeft w:val="0"/>
      <w:marRight w:val="0"/>
      <w:marTop w:val="0"/>
      <w:marBottom w:val="0"/>
      <w:divBdr>
        <w:top w:val="none" w:sz="0" w:space="0" w:color="auto"/>
        <w:left w:val="none" w:sz="0" w:space="0" w:color="auto"/>
        <w:bottom w:val="none" w:sz="0" w:space="0" w:color="auto"/>
        <w:right w:val="none" w:sz="0" w:space="0" w:color="auto"/>
      </w:divBdr>
    </w:div>
    <w:div w:id="893739772">
      <w:bodyDiv w:val="1"/>
      <w:marLeft w:val="0"/>
      <w:marRight w:val="0"/>
      <w:marTop w:val="0"/>
      <w:marBottom w:val="0"/>
      <w:divBdr>
        <w:top w:val="none" w:sz="0" w:space="0" w:color="auto"/>
        <w:left w:val="none" w:sz="0" w:space="0" w:color="auto"/>
        <w:bottom w:val="none" w:sz="0" w:space="0" w:color="auto"/>
        <w:right w:val="none" w:sz="0" w:space="0" w:color="auto"/>
      </w:divBdr>
    </w:div>
    <w:div w:id="1057968248">
      <w:bodyDiv w:val="1"/>
      <w:marLeft w:val="0"/>
      <w:marRight w:val="0"/>
      <w:marTop w:val="0"/>
      <w:marBottom w:val="0"/>
      <w:divBdr>
        <w:top w:val="none" w:sz="0" w:space="0" w:color="auto"/>
        <w:left w:val="none" w:sz="0" w:space="0" w:color="auto"/>
        <w:bottom w:val="none" w:sz="0" w:space="0" w:color="auto"/>
        <w:right w:val="none" w:sz="0" w:space="0" w:color="auto"/>
      </w:divBdr>
    </w:div>
    <w:div w:id="1757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2012-08-09T09:46:00Z</dcterms:created>
  <dcterms:modified xsi:type="dcterms:W3CDTF">2012-08-10T17:40:00Z</dcterms:modified>
</cp:coreProperties>
</file>