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DE" w:rsidRDefault="00792AC4" w:rsidP="003715DE">
      <w:pPr>
        <w:jc w:val="right"/>
        <w:rPr>
          <w:i/>
          <w:lang w:val="fr-FR"/>
        </w:rPr>
      </w:pPr>
      <w:r>
        <w:rPr>
          <w:i/>
          <w:lang w:val="fr-FR"/>
        </w:rPr>
        <w:t>Communiqué de presse n°</w:t>
      </w:r>
      <w:r w:rsidR="00417374">
        <w:rPr>
          <w:i/>
          <w:lang w:val="fr-FR"/>
        </w:rPr>
        <w:t>3</w:t>
      </w:r>
      <w:r w:rsidR="003715DE" w:rsidRPr="003715DE">
        <w:rPr>
          <w:i/>
          <w:lang w:val="fr-FR"/>
        </w:rPr>
        <w:t xml:space="preserve"> – </w:t>
      </w:r>
      <w:r w:rsidR="00417374">
        <w:rPr>
          <w:i/>
          <w:lang w:val="fr-FR"/>
        </w:rPr>
        <w:t>12</w:t>
      </w:r>
      <w:r w:rsidR="00331A01">
        <w:rPr>
          <w:i/>
          <w:lang w:val="fr-FR"/>
        </w:rPr>
        <w:t xml:space="preserve"> août</w:t>
      </w:r>
      <w:r w:rsidR="003715DE" w:rsidRPr="003715DE">
        <w:rPr>
          <w:i/>
          <w:lang w:val="fr-FR"/>
        </w:rPr>
        <w:t xml:space="preserve"> 2012</w:t>
      </w:r>
    </w:p>
    <w:p w:rsidR="003715DE" w:rsidRPr="003715DE" w:rsidRDefault="003715DE" w:rsidP="003715DE">
      <w:pPr>
        <w:jc w:val="right"/>
        <w:rPr>
          <w:i/>
          <w:sz w:val="28"/>
          <w:lang w:val="fr-FR"/>
        </w:rPr>
      </w:pPr>
    </w:p>
    <w:p w:rsidR="003715DE" w:rsidRDefault="003715DE" w:rsidP="00866585">
      <w:pPr>
        <w:jc w:val="center"/>
        <w:rPr>
          <w:b/>
          <w:sz w:val="28"/>
          <w:lang w:val="fr-FR"/>
        </w:rPr>
      </w:pPr>
      <w:r w:rsidRPr="003715DE">
        <w:rPr>
          <w:b/>
          <w:sz w:val="28"/>
          <w:lang w:val="fr-FR"/>
        </w:rPr>
        <w:t>National de Concours de Saut d’obs</w:t>
      </w:r>
      <w:r w:rsidR="007308DE">
        <w:rPr>
          <w:b/>
          <w:sz w:val="28"/>
          <w:lang w:val="fr-FR"/>
        </w:rPr>
        <w:t>ta</w:t>
      </w:r>
      <w:r w:rsidRPr="003715DE">
        <w:rPr>
          <w:b/>
          <w:sz w:val="28"/>
          <w:lang w:val="fr-FR"/>
        </w:rPr>
        <w:t>cles</w:t>
      </w:r>
      <w:r w:rsidR="0086473D">
        <w:rPr>
          <w:b/>
          <w:sz w:val="28"/>
          <w:lang w:val="fr-FR"/>
        </w:rPr>
        <w:t xml:space="preserve"> du 12 au 15 août</w:t>
      </w:r>
    </w:p>
    <w:p w:rsidR="00A16C87" w:rsidRDefault="00A16C87" w:rsidP="00866585">
      <w:pPr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Un total de 1042 engagés sur ce traditionnel concours corrézien de milieu de saison sportive.</w:t>
      </w:r>
    </w:p>
    <w:p w:rsidR="00A16C87" w:rsidRPr="008A4C3E" w:rsidRDefault="00A16C87" w:rsidP="00866585">
      <w:pPr>
        <w:jc w:val="center"/>
        <w:rPr>
          <w:b/>
          <w:lang w:val="fr-FR"/>
        </w:rPr>
      </w:pPr>
      <w:r w:rsidRPr="008A4C3E">
        <w:rPr>
          <w:b/>
          <w:lang w:val="fr-FR"/>
        </w:rPr>
        <w:t>Débutées dimanche avec des épreuves Club et Poneys, les festivités se poursuivent sous un soleil radieux mais heureusement pour les chevaux pas trop caniculaire</w:t>
      </w:r>
      <w:r w:rsidR="008A4C3E" w:rsidRPr="008A4C3E">
        <w:rPr>
          <w:b/>
          <w:lang w:val="fr-FR"/>
        </w:rPr>
        <w:t>. D</w:t>
      </w:r>
      <w:r w:rsidRPr="008A4C3E">
        <w:rPr>
          <w:b/>
          <w:lang w:val="fr-FR"/>
        </w:rPr>
        <w:t xml:space="preserve">es compétitions </w:t>
      </w:r>
      <w:r w:rsidR="008E0606" w:rsidRPr="008A4C3E">
        <w:rPr>
          <w:b/>
          <w:lang w:val="fr-FR"/>
        </w:rPr>
        <w:t xml:space="preserve">de </w:t>
      </w:r>
      <w:r w:rsidRPr="008A4C3E">
        <w:rPr>
          <w:b/>
          <w:lang w:val="fr-FR"/>
        </w:rPr>
        <w:t>plus</w:t>
      </w:r>
      <w:r w:rsidR="008E0606" w:rsidRPr="008A4C3E">
        <w:rPr>
          <w:b/>
          <w:lang w:val="fr-FR"/>
        </w:rPr>
        <w:t xml:space="preserve"> en plus difficiles</w:t>
      </w:r>
      <w:r w:rsidRPr="008A4C3E">
        <w:rPr>
          <w:b/>
          <w:lang w:val="fr-FR"/>
        </w:rPr>
        <w:t xml:space="preserve"> technique</w:t>
      </w:r>
      <w:r w:rsidR="008E0606" w:rsidRPr="008A4C3E">
        <w:rPr>
          <w:b/>
          <w:lang w:val="fr-FR"/>
        </w:rPr>
        <w:t>ment</w:t>
      </w:r>
      <w:r w:rsidR="008A4C3E" w:rsidRPr="008A4C3E">
        <w:rPr>
          <w:b/>
          <w:lang w:val="fr-FR"/>
        </w:rPr>
        <w:t xml:space="preserve"> au fil des jours et d</w:t>
      </w:r>
      <w:r w:rsidR="008E0606" w:rsidRPr="008A4C3E">
        <w:rPr>
          <w:b/>
          <w:lang w:val="fr-FR"/>
        </w:rPr>
        <w:t>es épreuves en nocturne sont proposées tous les soirs, ainsi que de nombreuses animations sur la journée du 15 août.</w:t>
      </w:r>
      <w:r w:rsidRPr="008A4C3E">
        <w:rPr>
          <w:b/>
          <w:lang w:val="fr-FR"/>
        </w:rPr>
        <w:t xml:space="preserve"> </w:t>
      </w:r>
    </w:p>
    <w:p w:rsidR="003715DE" w:rsidRPr="008A4C3E" w:rsidRDefault="003715DE" w:rsidP="003715DE">
      <w:pPr>
        <w:rPr>
          <w:lang w:val="fr-FR"/>
        </w:rPr>
      </w:pPr>
    </w:p>
    <w:p w:rsidR="00567943" w:rsidRPr="008A4C3E" w:rsidRDefault="00567943" w:rsidP="00567943">
      <w:pPr>
        <w:rPr>
          <w:lang w:val="fr-FR"/>
        </w:rPr>
      </w:pPr>
      <w:r w:rsidRPr="008A4C3E">
        <w:rPr>
          <w:lang w:val="fr-FR"/>
        </w:rPr>
        <w:t xml:space="preserve">Les choses sérieuses ont commencées </w:t>
      </w:r>
      <w:r w:rsidR="008E0606" w:rsidRPr="008A4C3E">
        <w:rPr>
          <w:lang w:val="fr-FR"/>
        </w:rPr>
        <w:t>ce lundi 13 août</w:t>
      </w:r>
      <w:r w:rsidRPr="008A4C3E">
        <w:rPr>
          <w:lang w:val="fr-FR"/>
        </w:rPr>
        <w:t xml:space="preserve"> avec notamment la Pro 2 Vitesse 1m35 remportée par </w:t>
      </w:r>
      <w:r w:rsidRPr="008A4C3E">
        <w:rPr>
          <w:b/>
          <w:bCs/>
          <w:lang w:val="fr-FR"/>
        </w:rPr>
        <w:t xml:space="preserve">Frédéric </w:t>
      </w:r>
      <w:proofErr w:type="spellStart"/>
      <w:r w:rsidRPr="008A4C3E">
        <w:rPr>
          <w:b/>
          <w:bCs/>
          <w:lang w:val="fr-FR"/>
        </w:rPr>
        <w:t>Boileve</w:t>
      </w:r>
      <w:proofErr w:type="spellEnd"/>
      <w:r w:rsidRPr="008A4C3E">
        <w:rPr>
          <w:b/>
          <w:bCs/>
          <w:lang w:val="fr-FR"/>
        </w:rPr>
        <w:t xml:space="preserve"> </w:t>
      </w:r>
      <w:r w:rsidRPr="008A4C3E">
        <w:rPr>
          <w:b/>
          <w:lang w:val="fr-FR"/>
        </w:rPr>
        <w:t xml:space="preserve">et </w:t>
      </w:r>
      <w:proofErr w:type="spellStart"/>
      <w:r w:rsidRPr="008A4C3E">
        <w:rPr>
          <w:b/>
          <w:bCs/>
          <w:lang w:val="fr-FR"/>
        </w:rPr>
        <w:t>Walisca</w:t>
      </w:r>
      <w:proofErr w:type="spellEnd"/>
      <w:r w:rsidRPr="008A4C3E">
        <w:rPr>
          <w:b/>
          <w:bCs/>
          <w:lang w:val="fr-FR"/>
        </w:rPr>
        <w:t xml:space="preserve"> VT Hof Van </w:t>
      </w:r>
      <w:proofErr w:type="spellStart"/>
      <w:r w:rsidRPr="008A4C3E">
        <w:rPr>
          <w:b/>
          <w:bCs/>
          <w:lang w:val="fr-FR"/>
        </w:rPr>
        <w:t>Payz</w:t>
      </w:r>
      <w:proofErr w:type="spellEnd"/>
      <w:r w:rsidRPr="008A4C3E">
        <w:rPr>
          <w:lang w:val="fr-FR"/>
        </w:rPr>
        <w:t xml:space="preserve">, une jument BWP de 13 ans, fille de Fuego du </w:t>
      </w:r>
      <w:proofErr w:type="spellStart"/>
      <w:r w:rsidRPr="008A4C3E">
        <w:rPr>
          <w:lang w:val="fr-FR"/>
        </w:rPr>
        <w:t>Prelet</w:t>
      </w:r>
      <w:proofErr w:type="spellEnd"/>
      <w:r w:rsidRPr="008A4C3E">
        <w:rPr>
          <w:lang w:val="fr-FR"/>
        </w:rPr>
        <w:t xml:space="preserve">. Ce cavalier bien habitué des concours de Pompadour nous  a montré comment conjuguer vitesse, précision et maîtrise du risque sur une jument très attentive, qui a su tourner dans des mouchoirs de poche. Ce couple que nous retrouverons dans la Pro 1 Grand Prix 1m40, a pris la tête du classement avec  presque 2 secondes d’avance (62,5) sur </w:t>
      </w:r>
      <w:r w:rsidRPr="008A4C3E">
        <w:rPr>
          <w:bCs/>
          <w:lang w:val="fr-FR"/>
        </w:rPr>
        <w:t xml:space="preserve">Jérôme </w:t>
      </w:r>
      <w:proofErr w:type="spellStart"/>
      <w:r w:rsidRPr="008A4C3E">
        <w:rPr>
          <w:bCs/>
          <w:lang w:val="fr-FR"/>
        </w:rPr>
        <w:t>Gachiniard</w:t>
      </w:r>
      <w:proofErr w:type="spellEnd"/>
      <w:r w:rsidRPr="008A4C3E">
        <w:rPr>
          <w:bCs/>
          <w:lang w:val="fr-FR"/>
        </w:rPr>
        <w:t xml:space="preserve"> </w:t>
      </w:r>
      <w:r w:rsidRPr="008A4C3E">
        <w:rPr>
          <w:lang w:val="fr-FR"/>
        </w:rPr>
        <w:t xml:space="preserve">et </w:t>
      </w:r>
      <w:proofErr w:type="spellStart"/>
      <w:r w:rsidRPr="008A4C3E">
        <w:rPr>
          <w:bCs/>
          <w:lang w:val="fr-FR"/>
        </w:rPr>
        <w:t>Ritchiet</w:t>
      </w:r>
      <w:proofErr w:type="spellEnd"/>
      <w:r w:rsidRPr="008A4C3E">
        <w:rPr>
          <w:bCs/>
          <w:lang w:val="fr-FR"/>
        </w:rPr>
        <w:t xml:space="preserve"> </w:t>
      </w:r>
      <w:proofErr w:type="spellStart"/>
      <w:r w:rsidRPr="008A4C3E">
        <w:rPr>
          <w:bCs/>
          <w:lang w:val="fr-FR"/>
        </w:rPr>
        <w:t>Ducas</w:t>
      </w:r>
      <w:proofErr w:type="spellEnd"/>
      <w:r w:rsidRPr="008A4C3E">
        <w:rPr>
          <w:bCs/>
          <w:lang w:val="fr-FR"/>
        </w:rPr>
        <w:t xml:space="preserve"> </w:t>
      </w:r>
      <w:r w:rsidRPr="008A4C3E">
        <w:rPr>
          <w:lang w:val="fr-FR"/>
        </w:rPr>
        <w:t xml:space="preserve">qui finissent seconds en 64,2. Ils sont suivis par </w:t>
      </w:r>
      <w:r w:rsidRPr="008A4C3E">
        <w:rPr>
          <w:bCs/>
          <w:lang w:val="fr-FR"/>
        </w:rPr>
        <w:t xml:space="preserve">Christophe </w:t>
      </w:r>
      <w:proofErr w:type="spellStart"/>
      <w:r w:rsidRPr="008A4C3E">
        <w:rPr>
          <w:bCs/>
          <w:lang w:val="fr-FR"/>
        </w:rPr>
        <w:t>Deuquet</w:t>
      </w:r>
      <w:proofErr w:type="spellEnd"/>
      <w:r w:rsidRPr="008A4C3E">
        <w:rPr>
          <w:bCs/>
          <w:lang w:val="fr-FR"/>
        </w:rPr>
        <w:t xml:space="preserve"> </w:t>
      </w:r>
      <w:r w:rsidRPr="008A4C3E">
        <w:rPr>
          <w:lang w:val="fr-FR"/>
        </w:rPr>
        <w:t xml:space="preserve">et </w:t>
      </w:r>
      <w:proofErr w:type="spellStart"/>
      <w:r w:rsidRPr="008A4C3E">
        <w:rPr>
          <w:bCs/>
          <w:lang w:val="fr-FR"/>
        </w:rPr>
        <w:t>Olita</w:t>
      </w:r>
      <w:proofErr w:type="spellEnd"/>
      <w:r w:rsidRPr="008A4C3E">
        <w:rPr>
          <w:bCs/>
          <w:lang w:val="fr-FR"/>
        </w:rPr>
        <w:t xml:space="preserve"> de la Luth </w:t>
      </w:r>
      <w:r w:rsidRPr="008A4C3E">
        <w:rPr>
          <w:lang w:val="fr-FR"/>
        </w:rPr>
        <w:t>qui signent également un joli sans faute.</w:t>
      </w:r>
    </w:p>
    <w:p w:rsidR="00567943" w:rsidRPr="008A4C3E" w:rsidRDefault="00567943" w:rsidP="00567943">
      <w:pPr>
        <w:rPr>
          <w:lang w:val="fr-FR"/>
        </w:rPr>
      </w:pPr>
      <w:r w:rsidRPr="008A4C3E">
        <w:rPr>
          <w:lang w:val="fr-FR"/>
        </w:rPr>
        <w:t xml:space="preserve">Le remarquable étalon belge </w:t>
      </w:r>
      <w:r w:rsidRPr="008A4C3E">
        <w:rPr>
          <w:bCs/>
          <w:lang w:val="fr-FR"/>
        </w:rPr>
        <w:t xml:space="preserve">Elton Van De </w:t>
      </w:r>
      <w:proofErr w:type="spellStart"/>
      <w:r w:rsidRPr="008A4C3E">
        <w:rPr>
          <w:bCs/>
          <w:lang w:val="fr-FR"/>
        </w:rPr>
        <w:t>Krekebe</w:t>
      </w:r>
      <w:proofErr w:type="spellEnd"/>
      <w:r w:rsidRPr="008A4C3E">
        <w:rPr>
          <w:lang w:val="fr-FR"/>
        </w:rPr>
        <w:t>, fils de l’</w:t>
      </w:r>
      <w:proofErr w:type="spellStart"/>
      <w:r w:rsidRPr="008A4C3E">
        <w:rPr>
          <w:lang w:val="fr-FR"/>
        </w:rPr>
        <w:t>Holsteiner</w:t>
      </w:r>
      <w:proofErr w:type="spellEnd"/>
      <w:r w:rsidRPr="008A4C3E">
        <w:rPr>
          <w:lang w:val="fr-FR"/>
        </w:rPr>
        <w:t xml:space="preserve"> </w:t>
      </w:r>
      <w:proofErr w:type="gramStart"/>
      <w:r w:rsidRPr="008A4C3E">
        <w:rPr>
          <w:lang w:val="fr-FR"/>
        </w:rPr>
        <w:t>Clinton ,</w:t>
      </w:r>
      <w:proofErr w:type="gramEnd"/>
      <w:r w:rsidRPr="008A4C3E">
        <w:rPr>
          <w:lang w:val="fr-FR"/>
        </w:rPr>
        <w:t xml:space="preserve"> monté par </w:t>
      </w:r>
      <w:r w:rsidRPr="008A4C3E">
        <w:rPr>
          <w:bCs/>
          <w:lang w:val="fr-FR"/>
        </w:rPr>
        <w:t>Vincent Blanchard</w:t>
      </w:r>
      <w:r w:rsidRPr="008A4C3E">
        <w:rPr>
          <w:lang w:val="fr-FR"/>
        </w:rPr>
        <w:t xml:space="preserve">, a réalisé un sans faute d’une fluidité exemplaire. Une démonstration de décontraction et de finesse d’équitation pour ce couple qui tourne en CSI** et *** et que l’on </w:t>
      </w:r>
      <w:r w:rsidR="00F32BFD">
        <w:rPr>
          <w:lang w:val="fr-FR"/>
        </w:rPr>
        <w:t>suivra</w:t>
      </w:r>
      <w:r w:rsidRPr="008A4C3E">
        <w:rPr>
          <w:lang w:val="fr-FR"/>
        </w:rPr>
        <w:t xml:space="preserve"> avec plaisir dans le Grand Prix 140 </w:t>
      </w:r>
      <w:r w:rsidR="00F32BFD">
        <w:rPr>
          <w:lang w:val="fr-FR"/>
        </w:rPr>
        <w:t>mardi</w:t>
      </w:r>
      <w:r w:rsidRPr="008A4C3E">
        <w:rPr>
          <w:lang w:val="fr-FR"/>
        </w:rPr>
        <w:t xml:space="preserve"> après-midi. </w:t>
      </w:r>
    </w:p>
    <w:p w:rsidR="00567943" w:rsidRPr="008A4C3E" w:rsidRDefault="00567943" w:rsidP="008A4C3E">
      <w:pPr>
        <w:spacing w:after="0"/>
        <w:rPr>
          <w:lang w:val="fr-FR"/>
        </w:rPr>
      </w:pPr>
      <w:r w:rsidRPr="008A4C3E">
        <w:rPr>
          <w:b/>
          <w:bCs/>
          <w:lang w:val="fr-FR"/>
        </w:rPr>
        <w:t xml:space="preserve">Jérôme </w:t>
      </w:r>
      <w:proofErr w:type="spellStart"/>
      <w:r w:rsidRPr="008A4C3E">
        <w:rPr>
          <w:b/>
          <w:bCs/>
          <w:lang w:val="fr-FR"/>
        </w:rPr>
        <w:t>Gachiniard</w:t>
      </w:r>
      <w:proofErr w:type="spellEnd"/>
      <w:r w:rsidRPr="008A4C3E">
        <w:rPr>
          <w:b/>
          <w:bCs/>
          <w:lang w:val="fr-FR"/>
        </w:rPr>
        <w:t>, la star du concours</w:t>
      </w:r>
      <w:r w:rsidR="008A4C3E" w:rsidRPr="008A4C3E">
        <w:rPr>
          <w:bCs/>
          <w:lang w:val="fr-FR"/>
        </w:rPr>
        <w:t> :</w:t>
      </w:r>
    </w:p>
    <w:p w:rsidR="00567943" w:rsidRDefault="00567943" w:rsidP="008A4C3E">
      <w:pPr>
        <w:spacing w:after="0"/>
        <w:rPr>
          <w:lang w:val="fr-FR"/>
        </w:rPr>
      </w:pPr>
      <w:r w:rsidRPr="008A4C3E">
        <w:rPr>
          <w:lang w:val="fr-FR"/>
        </w:rPr>
        <w:t xml:space="preserve">Avec 17 tours prévus sur les 4 jours de compétitions, notre chouchou ne manquera d’activité. Ce gérant des Ecuries de </w:t>
      </w:r>
      <w:proofErr w:type="spellStart"/>
      <w:r w:rsidRPr="008A4C3E">
        <w:rPr>
          <w:lang w:val="fr-FR"/>
        </w:rPr>
        <w:t>Mazeray</w:t>
      </w:r>
      <w:proofErr w:type="spellEnd"/>
      <w:r w:rsidRPr="008A4C3E">
        <w:rPr>
          <w:lang w:val="fr-FR"/>
        </w:rPr>
        <w:t xml:space="preserve"> en </w:t>
      </w:r>
      <w:proofErr w:type="spellStart"/>
      <w:r w:rsidRPr="008A4C3E">
        <w:rPr>
          <w:lang w:val="fr-FR"/>
        </w:rPr>
        <w:t>Charentes</w:t>
      </w:r>
      <w:proofErr w:type="spellEnd"/>
      <w:r w:rsidRPr="008A4C3E">
        <w:rPr>
          <w:lang w:val="fr-FR"/>
        </w:rPr>
        <w:t xml:space="preserve"> Maritimes, s’octroyait la première et la deuxième marche du podium u Grand Prix Pro 1 - 1m40 en 2011. Il présentera cette année trois nouveaux chevaux </w:t>
      </w:r>
      <w:proofErr w:type="spellStart"/>
      <w:r w:rsidRPr="008A4C3E">
        <w:rPr>
          <w:bCs/>
          <w:lang w:val="fr-FR"/>
        </w:rPr>
        <w:t>Ritchiet</w:t>
      </w:r>
      <w:proofErr w:type="spellEnd"/>
      <w:r w:rsidRPr="008A4C3E">
        <w:rPr>
          <w:bCs/>
          <w:lang w:val="fr-FR"/>
        </w:rPr>
        <w:t xml:space="preserve"> </w:t>
      </w:r>
      <w:proofErr w:type="spellStart"/>
      <w:r w:rsidRPr="008A4C3E">
        <w:rPr>
          <w:bCs/>
          <w:lang w:val="fr-FR"/>
        </w:rPr>
        <w:t>Ducas</w:t>
      </w:r>
      <w:proofErr w:type="spellEnd"/>
      <w:r w:rsidRPr="008A4C3E">
        <w:rPr>
          <w:bCs/>
          <w:lang w:val="fr-FR"/>
        </w:rPr>
        <w:t xml:space="preserve"> </w:t>
      </w:r>
      <w:r w:rsidRPr="008A4C3E">
        <w:rPr>
          <w:lang w:val="fr-FR"/>
        </w:rPr>
        <w:t xml:space="preserve">avec qui il ouvrira le bal de la 140,  </w:t>
      </w:r>
      <w:r w:rsidRPr="008A4C3E">
        <w:rPr>
          <w:bCs/>
          <w:lang w:val="fr-FR"/>
        </w:rPr>
        <w:t>Eros</w:t>
      </w:r>
      <w:r w:rsidRPr="008A4C3E">
        <w:rPr>
          <w:lang w:val="fr-FR"/>
        </w:rPr>
        <w:t xml:space="preserve">, BWP de 8 ans, et </w:t>
      </w:r>
      <w:proofErr w:type="spellStart"/>
      <w:r w:rsidRPr="008A4C3E">
        <w:rPr>
          <w:bCs/>
          <w:lang w:val="fr-FR"/>
        </w:rPr>
        <w:t>Cyrio</w:t>
      </w:r>
      <w:proofErr w:type="spellEnd"/>
      <w:r w:rsidRPr="008A4C3E">
        <w:rPr>
          <w:bCs/>
          <w:lang w:val="fr-FR"/>
        </w:rPr>
        <w:t xml:space="preserve"> </w:t>
      </w:r>
      <w:proofErr w:type="spellStart"/>
      <w:r w:rsidRPr="008A4C3E">
        <w:rPr>
          <w:bCs/>
          <w:lang w:val="fr-FR"/>
        </w:rPr>
        <w:t>Van’t</w:t>
      </w:r>
      <w:proofErr w:type="spellEnd"/>
      <w:r w:rsidRPr="008A4C3E">
        <w:rPr>
          <w:bCs/>
          <w:lang w:val="fr-FR"/>
        </w:rPr>
        <w:t xml:space="preserve"> </w:t>
      </w:r>
      <w:proofErr w:type="spellStart"/>
      <w:r w:rsidRPr="008A4C3E">
        <w:rPr>
          <w:bCs/>
          <w:lang w:val="fr-FR"/>
        </w:rPr>
        <w:t>Hanewijk</w:t>
      </w:r>
      <w:proofErr w:type="spellEnd"/>
      <w:r w:rsidRPr="008A4C3E">
        <w:rPr>
          <w:lang w:val="fr-FR"/>
        </w:rPr>
        <w:t xml:space="preserve">, hongre de 10 ans avec qui il fera également la Grand Prix Pro 2 - 1m35  en nocturne le 15 août. </w:t>
      </w:r>
    </w:p>
    <w:p w:rsidR="008A4C3E" w:rsidRPr="008A4C3E" w:rsidRDefault="008A4C3E" w:rsidP="008A4C3E">
      <w:pPr>
        <w:spacing w:after="0"/>
        <w:rPr>
          <w:lang w:val="fr-FR"/>
        </w:rPr>
      </w:pPr>
    </w:p>
    <w:p w:rsidR="008A4C3E" w:rsidRDefault="008A4C3E" w:rsidP="008A4C3E">
      <w:pPr>
        <w:spacing w:after="0"/>
        <w:rPr>
          <w:lang w:val="fr-FR"/>
        </w:rPr>
      </w:pPr>
      <w:r w:rsidRPr="008A4C3E">
        <w:rPr>
          <w:lang w:val="fr-FR"/>
        </w:rPr>
        <w:t>A suivre ce soir la nocturne à partir de 21h30, épreuve de niveau Pro 2 Grand Prix 1</w:t>
      </w:r>
      <w:r>
        <w:rPr>
          <w:lang w:val="fr-FR"/>
        </w:rPr>
        <w:t>m</w:t>
      </w:r>
      <w:r w:rsidRPr="008A4C3E">
        <w:rPr>
          <w:lang w:val="fr-FR"/>
        </w:rPr>
        <w:t>30</w:t>
      </w:r>
      <w:r>
        <w:rPr>
          <w:lang w:val="fr-FR"/>
        </w:rPr>
        <w:t>.</w:t>
      </w:r>
    </w:p>
    <w:p w:rsidR="008A4C3E" w:rsidRPr="008A4C3E" w:rsidRDefault="008A4C3E" w:rsidP="008A4C3E">
      <w:pPr>
        <w:spacing w:after="0"/>
        <w:rPr>
          <w:lang w:val="fr-FR"/>
        </w:rPr>
      </w:pPr>
    </w:p>
    <w:tbl>
      <w:tblPr>
        <w:tblStyle w:val="Tablaconcuadrcula"/>
        <w:tblW w:w="0" w:type="auto"/>
        <w:tblLook w:val="04A0"/>
      </w:tblPr>
      <w:tblGrid>
        <w:gridCol w:w="3794"/>
        <w:gridCol w:w="5985"/>
      </w:tblGrid>
      <w:tr w:rsidR="00A16C87" w:rsidRPr="008A4C3E" w:rsidTr="008A4C3E">
        <w:trPr>
          <w:trHeight w:val="2535"/>
        </w:trPr>
        <w:tc>
          <w:tcPr>
            <w:tcW w:w="3794" w:type="dxa"/>
          </w:tcPr>
          <w:p w:rsidR="00A16C87" w:rsidRPr="008A4C3E" w:rsidRDefault="00932C32" w:rsidP="00A16C87">
            <w:pPr>
              <w:rPr>
                <w:b/>
                <w:u w:val="single"/>
                <w:lang w:val="fr-FR"/>
              </w:rPr>
            </w:pPr>
            <w:r w:rsidRPr="008A4C3E">
              <w:rPr>
                <w:b/>
                <w:u w:val="single"/>
                <w:lang w:val="fr-FR"/>
              </w:rPr>
              <w:t>P</w:t>
            </w:r>
            <w:r w:rsidR="00A16C87" w:rsidRPr="008A4C3E">
              <w:rPr>
                <w:b/>
                <w:u w:val="single"/>
                <w:lang w:val="fr-FR"/>
              </w:rPr>
              <w:t>rogramme du mardi 14 août</w:t>
            </w:r>
          </w:p>
          <w:p w:rsidR="00A16C87" w:rsidRPr="008A4C3E" w:rsidRDefault="00A16C87" w:rsidP="00A16C87">
            <w:pPr>
              <w:rPr>
                <w:b/>
                <w:lang w:val="fr-FR"/>
              </w:rPr>
            </w:pPr>
          </w:p>
          <w:p w:rsidR="00A16C87" w:rsidRPr="008A4C3E" w:rsidRDefault="00A16C87" w:rsidP="00A16C87">
            <w:pPr>
              <w:spacing w:line="276" w:lineRule="auto"/>
              <w:rPr>
                <w:lang w:val="fr-FR"/>
              </w:rPr>
            </w:pPr>
            <w:r w:rsidRPr="008A4C3E">
              <w:rPr>
                <w:lang w:val="fr-FR"/>
              </w:rPr>
              <w:t xml:space="preserve">8h: Préparatoire 1m10 </w:t>
            </w:r>
          </w:p>
          <w:p w:rsidR="00A16C87" w:rsidRPr="008A4C3E" w:rsidRDefault="00A16C87" w:rsidP="00A16C87">
            <w:pPr>
              <w:spacing w:line="276" w:lineRule="auto"/>
              <w:rPr>
                <w:lang w:val="fr-FR"/>
              </w:rPr>
            </w:pPr>
            <w:r w:rsidRPr="008A4C3E">
              <w:rPr>
                <w:lang w:val="fr-FR"/>
              </w:rPr>
              <w:t xml:space="preserve">10h40 : Pro 3 Vitesse -1m25 </w:t>
            </w:r>
          </w:p>
          <w:p w:rsidR="00A16C87" w:rsidRPr="008A4C3E" w:rsidRDefault="00A16C87" w:rsidP="00A16C87">
            <w:pPr>
              <w:spacing w:line="276" w:lineRule="auto"/>
              <w:rPr>
                <w:lang w:val="fr-FR"/>
              </w:rPr>
            </w:pPr>
            <w:r w:rsidRPr="008A4C3E">
              <w:rPr>
                <w:lang w:val="fr-FR"/>
              </w:rPr>
              <w:t>14h</w:t>
            </w:r>
            <w:proofErr w:type="gramStart"/>
            <w:r w:rsidRPr="008A4C3E">
              <w:rPr>
                <w:lang w:val="fr-FR"/>
              </w:rPr>
              <w:t>:  Pro</w:t>
            </w:r>
            <w:proofErr w:type="gramEnd"/>
            <w:r w:rsidRPr="008A4C3E">
              <w:rPr>
                <w:lang w:val="fr-FR"/>
              </w:rPr>
              <w:t xml:space="preserve"> 1 Grand Prix -1m40 </w:t>
            </w:r>
          </w:p>
          <w:p w:rsidR="00A16C87" w:rsidRPr="008A4C3E" w:rsidRDefault="00A16C87" w:rsidP="00A16C87">
            <w:pPr>
              <w:spacing w:line="276" w:lineRule="auto"/>
              <w:rPr>
                <w:lang w:val="fr-FR"/>
              </w:rPr>
            </w:pPr>
            <w:r w:rsidRPr="008A4C3E">
              <w:rPr>
                <w:lang w:val="fr-FR"/>
              </w:rPr>
              <w:t xml:space="preserve">16h30: Amateur 1 Grand Prix - 1m15 </w:t>
            </w:r>
          </w:p>
          <w:p w:rsidR="00A16C87" w:rsidRPr="008A4C3E" w:rsidRDefault="00A16C87" w:rsidP="00A16C87">
            <w:pPr>
              <w:rPr>
                <w:b/>
                <w:bCs/>
                <w:lang w:val="fr-FR"/>
              </w:rPr>
            </w:pPr>
            <w:r w:rsidRPr="008A4C3E">
              <w:rPr>
                <w:b/>
                <w:bCs/>
                <w:lang w:val="fr-FR"/>
              </w:rPr>
              <w:t>Nocturne 21h30 : Relais à l’américaine</w:t>
            </w:r>
          </w:p>
          <w:p w:rsidR="00A16C87" w:rsidRPr="008A4C3E" w:rsidRDefault="00A16C87" w:rsidP="00A16C87">
            <w:pPr>
              <w:rPr>
                <w:bCs/>
                <w:lang w:val="fr-FR"/>
              </w:rPr>
            </w:pPr>
            <w:r w:rsidRPr="008A4C3E">
              <w:rPr>
                <w:b/>
                <w:bCs/>
                <w:lang w:val="fr-FR"/>
              </w:rPr>
              <w:t>Amateur 2 Spéciale 1m05</w:t>
            </w:r>
            <w:r w:rsidRPr="008A4C3E">
              <w:rPr>
                <w:bCs/>
                <w:lang w:val="fr-FR"/>
              </w:rPr>
              <w:t xml:space="preserve"> </w:t>
            </w:r>
          </w:p>
        </w:tc>
        <w:tc>
          <w:tcPr>
            <w:tcW w:w="5985" w:type="dxa"/>
          </w:tcPr>
          <w:p w:rsidR="00A16C87" w:rsidRPr="008A4C3E" w:rsidRDefault="00A16C87" w:rsidP="00A16C87">
            <w:pPr>
              <w:rPr>
                <w:b/>
                <w:u w:val="single"/>
                <w:lang w:val="fr-FR"/>
              </w:rPr>
            </w:pPr>
            <w:r w:rsidRPr="008A4C3E">
              <w:rPr>
                <w:b/>
                <w:u w:val="single"/>
                <w:lang w:val="fr-FR"/>
              </w:rPr>
              <w:t>Programme du mercredi 15 août</w:t>
            </w:r>
          </w:p>
          <w:p w:rsidR="00A16C87" w:rsidRPr="008A4C3E" w:rsidRDefault="00A16C87" w:rsidP="00A16C87">
            <w:pPr>
              <w:rPr>
                <w:lang w:val="fr-FR"/>
              </w:rPr>
            </w:pPr>
          </w:p>
          <w:p w:rsidR="00A16C87" w:rsidRPr="008A4C3E" w:rsidRDefault="00A16C87" w:rsidP="00A16C87">
            <w:pPr>
              <w:rPr>
                <w:lang w:val="fr-FR"/>
              </w:rPr>
            </w:pPr>
            <w:r w:rsidRPr="008A4C3E">
              <w:rPr>
                <w:lang w:val="fr-FR"/>
              </w:rPr>
              <w:t>8h : Amateur 1 Spéciale 1m15</w:t>
            </w:r>
          </w:p>
          <w:p w:rsidR="00A16C87" w:rsidRPr="008A4C3E" w:rsidRDefault="00A16C87" w:rsidP="00A16C87">
            <w:pPr>
              <w:rPr>
                <w:b/>
                <w:lang w:val="fr-FR"/>
              </w:rPr>
            </w:pPr>
            <w:r w:rsidRPr="008A4C3E">
              <w:rPr>
                <w:b/>
                <w:lang w:val="fr-FR"/>
              </w:rPr>
              <w:t>9h : Messe de Saint Hubert sur l’hippodrome</w:t>
            </w:r>
          </w:p>
          <w:p w:rsidR="00A16C87" w:rsidRPr="008A4C3E" w:rsidRDefault="00A16C87" w:rsidP="00A16C87">
            <w:pPr>
              <w:rPr>
                <w:b/>
                <w:lang w:val="fr-FR"/>
              </w:rPr>
            </w:pPr>
            <w:r w:rsidRPr="008A4C3E">
              <w:rPr>
                <w:b/>
                <w:lang w:val="fr-FR"/>
              </w:rPr>
              <w:t>11h : Spectacle des Haras Nationaux dans la Cour d’honneur</w:t>
            </w:r>
            <w:r w:rsidR="008A4C3E">
              <w:rPr>
                <w:b/>
                <w:lang w:val="fr-FR"/>
              </w:rPr>
              <w:t xml:space="preserve"> </w:t>
            </w:r>
          </w:p>
          <w:p w:rsidR="00A16C87" w:rsidRPr="008A4C3E" w:rsidRDefault="00A16C87" w:rsidP="00A16C87">
            <w:pPr>
              <w:rPr>
                <w:lang w:val="fr-FR"/>
              </w:rPr>
            </w:pPr>
            <w:r w:rsidRPr="008A4C3E">
              <w:rPr>
                <w:lang w:val="fr-FR"/>
              </w:rPr>
              <w:t>13h : Pro 3 Grand Prix 1m25</w:t>
            </w:r>
          </w:p>
          <w:p w:rsidR="00A16C87" w:rsidRPr="008A4C3E" w:rsidRDefault="00A16C87" w:rsidP="00A16C87">
            <w:pPr>
              <w:rPr>
                <w:b/>
                <w:lang w:val="fr-FR"/>
              </w:rPr>
            </w:pPr>
            <w:r w:rsidRPr="008A4C3E">
              <w:rPr>
                <w:b/>
                <w:lang w:val="fr-FR"/>
              </w:rPr>
              <w:t>14h : Courses sur l’hippodrome</w:t>
            </w:r>
          </w:p>
          <w:p w:rsidR="00A16C87" w:rsidRPr="008A4C3E" w:rsidRDefault="00A16C87" w:rsidP="00A16C87">
            <w:pPr>
              <w:rPr>
                <w:lang w:val="fr-FR"/>
              </w:rPr>
            </w:pPr>
            <w:r w:rsidRPr="008A4C3E">
              <w:rPr>
                <w:lang w:val="fr-FR"/>
              </w:rPr>
              <w:t>17h : Amateur Elite Grand Prix 1m25</w:t>
            </w:r>
          </w:p>
          <w:p w:rsidR="00A16C87" w:rsidRPr="008A4C3E" w:rsidRDefault="00A16C87" w:rsidP="00A16C87">
            <w:pPr>
              <w:spacing w:after="200" w:line="276" w:lineRule="auto"/>
              <w:rPr>
                <w:b/>
                <w:lang w:val="fr-FR"/>
              </w:rPr>
            </w:pPr>
            <w:r w:rsidRPr="008A4C3E">
              <w:rPr>
                <w:b/>
                <w:lang w:val="fr-FR"/>
              </w:rPr>
              <w:t>Nocturne 21h30 : Pro 2 Grand Prix 1m35</w:t>
            </w:r>
          </w:p>
        </w:tc>
      </w:tr>
    </w:tbl>
    <w:p w:rsidR="00A16C87" w:rsidRPr="008A4C3E" w:rsidRDefault="00A16C87" w:rsidP="003715DE">
      <w:pPr>
        <w:rPr>
          <w:b/>
          <w:lang w:val="fr-FR"/>
        </w:rPr>
      </w:pPr>
    </w:p>
    <w:p w:rsidR="00761763" w:rsidRPr="008A4C3E" w:rsidRDefault="00866585" w:rsidP="008665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8505"/>
        <w:jc w:val="both"/>
        <w:rPr>
          <w:rFonts w:ascii="Calibri" w:hAnsi="Calibri" w:cs="Calibri"/>
          <w:lang w:val="fr-FR"/>
        </w:rPr>
      </w:pPr>
      <w:r w:rsidRPr="008A4C3E">
        <w:rPr>
          <w:rFonts w:ascii="Calibri" w:hAnsi="Calibri" w:cs="Calibri"/>
          <w:lang w:val="fr-FR"/>
        </w:rPr>
        <w:lastRenderedPageBreak/>
        <w:t>Infos utiles</w:t>
      </w:r>
    </w:p>
    <w:p w:rsidR="003715DE" w:rsidRPr="008A4C3E" w:rsidRDefault="003715DE" w:rsidP="003715DE">
      <w:pPr>
        <w:widowControl w:val="0"/>
        <w:jc w:val="both"/>
        <w:rPr>
          <w:rFonts w:ascii="Calibri" w:hAnsi="Calibri" w:cs="Calibri"/>
          <w:lang w:val="fr-FR"/>
        </w:rPr>
      </w:pPr>
      <w:r w:rsidRPr="008A4C3E">
        <w:rPr>
          <w:rFonts w:ascii="Calibri" w:hAnsi="Calibri" w:cs="Calibri"/>
          <w:b/>
          <w:lang w:val="fr-FR"/>
        </w:rPr>
        <w:t>Village d’exposants, buvette et restauration</w:t>
      </w:r>
      <w:r w:rsidRPr="008A4C3E">
        <w:rPr>
          <w:rFonts w:ascii="Calibri" w:hAnsi="Calibri" w:cs="Calibri"/>
          <w:lang w:val="fr-FR"/>
        </w:rPr>
        <w:t xml:space="preserve"> : Un vrai centre de shopping est monté pour l’occasion, qui permettra aux visiteurs tout comme aux cavaliers de faire des emplettes entre deux épreuves. Ouvert tous les jours à partir de 9h.</w:t>
      </w:r>
    </w:p>
    <w:p w:rsidR="00D012E4" w:rsidRPr="008A4C3E" w:rsidRDefault="00D012E4" w:rsidP="003715DE">
      <w:pPr>
        <w:widowControl w:val="0"/>
        <w:jc w:val="both"/>
        <w:rPr>
          <w:lang w:val="fr-FR"/>
        </w:rPr>
      </w:pPr>
      <w:r w:rsidRPr="008A4C3E">
        <w:rPr>
          <w:b/>
          <w:lang w:val="fr-FR"/>
        </w:rPr>
        <w:t xml:space="preserve">Entrée payante </w:t>
      </w:r>
      <w:r w:rsidR="006F5616" w:rsidRPr="008A4C3E">
        <w:rPr>
          <w:b/>
          <w:lang w:val="fr-FR"/>
        </w:rPr>
        <w:t xml:space="preserve">uniquement le 15 août </w:t>
      </w:r>
      <w:r w:rsidRPr="008A4C3E">
        <w:rPr>
          <w:b/>
          <w:lang w:val="fr-FR"/>
        </w:rPr>
        <w:t>à partir de 12h30</w:t>
      </w:r>
      <w:r w:rsidR="006F5616" w:rsidRPr="008A4C3E">
        <w:rPr>
          <w:b/>
          <w:lang w:val="fr-FR"/>
        </w:rPr>
        <w:t xml:space="preserve"> </w:t>
      </w:r>
      <w:r w:rsidRPr="008A4C3E">
        <w:rPr>
          <w:lang w:val="fr-FR"/>
        </w:rPr>
        <w:t xml:space="preserve">: 4 euros, 10 euros les 3 entrées, 8 euros pour le </w:t>
      </w:r>
      <w:proofErr w:type="spellStart"/>
      <w:r w:rsidRPr="008A4C3E">
        <w:rPr>
          <w:lang w:val="fr-FR"/>
        </w:rPr>
        <w:t>pass</w:t>
      </w:r>
      <w:proofErr w:type="spellEnd"/>
      <w:r w:rsidRPr="008A4C3E">
        <w:rPr>
          <w:lang w:val="fr-FR"/>
        </w:rPr>
        <w:t xml:space="preserve"> incluant l’entrée pour les courses.</w:t>
      </w:r>
    </w:p>
    <w:p w:rsidR="00D012E4" w:rsidRPr="008A4C3E" w:rsidRDefault="00D012E4" w:rsidP="00567943">
      <w:pPr>
        <w:widowControl w:val="0"/>
        <w:jc w:val="center"/>
        <w:rPr>
          <w:color w:val="800000"/>
          <w:lang w:val="fr-FR"/>
        </w:rPr>
      </w:pPr>
    </w:p>
    <w:p w:rsidR="00331A01" w:rsidRPr="008A4C3E" w:rsidRDefault="00331A01" w:rsidP="003715DE">
      <w:pPr>
        <w:widowControl w:val="0"/>
        <w:jc w:val="both"/>
        <w:rPr>
          <w:rFonts w:ascii="Calibri" w:hAnsi="Calibri" w:cs="Calibri"/>
          <w:i/>
          <w:lang w:val="fr-FR"/>
        </w:rPr>
      </w:pPr>
      <w:r w:rsidRPr="008A4C3E">
        <w:rPr>
          <w:rFonts w:ascii="Calibri" w:hAnsi="Calibri" w:cs="Calibri"/>
          <w:i/>
          <w:lang w:val="fr-FR"/>
        </w:rPr>
        <w:t>Ci-joint le dossier de presse et le visuel du concours</w:t>
      </w:r>
      <w:r w:rsidR="0086473D" w:rsidRPr="008A4C3E">
        <w:rPr>
          <w:rFonts w:ascii="Calibri" w:hAnsi="Calibri" w:cs="Calibri"/>
          <w:i/>
          <w:lang w:val="fr-FR"/>
        </w:rPr>
        <w:t>.</w:t>
      </w:r>
    </w:p>
    <w:p w:rsidR="008A4C3E" w:rsidRDefault="008A4C3E" w:rsidP="003562DE">
      <w:pPr>
        <w:widowControl w:val="0"/>
        <w:rPr>
          <w:rFonts w:ascii="Calibri" w:hAnsi="Calibri" w:cs="Calibri"/>
          <w:i/>
          <w:lang w:val="fr-FR"/>
        </w:rPr>
      </w:pPr>
    </w:p>
    <w:p w:rsidR="003562DE" w:rsidRPr="008A4C3E" w:rsidRDefault="00D012E4" w:rsidP="003562DE">
      <w:pPr>
        <w:widowControl w:val="0"/>
        <w:rPr>
          <w:rFonts w:ascii="Calibri" w:hAnsi="Calibri" w:cs="Calibri"/>
          <w:i/>
          <w:lang w:val="fr-FR"/>
        </w:rPr>
      </w:pPr>
      <w:r w:rsidRPr="008A4C3E">
        <w:rPr>
          <w:rFonts w:ascii="Calibri" w:hAnsi="Calibri" w:cs="Calibri"/>
          <w:i/>
          <w:lang w:val="fr-FR"/>
        </w:rPr>
        <w:t>Retrouvez également toutes les infos sur www.pompadour-equestre.com</w:t>
      </w:r>
      <w:r w:rsidR="003715DE" w:rsidRPr="008A4C3E">
        <w:rPr>
          <w:rFonts w:ascii="Calibri" w:hAnsi="Calibri" w:cs="Calibri"/>
          <w:i/>
          <w:lang w:val="fr-FR"/>
        </w:rPr>
        <w:t> </w:t>
      </w:r>
      <w:r w:rsidR="003562DE" w:rsidRPr="008A4C3E">
        <w:rPr>
          <w:rFonts w:ascii="Calibri" w:hAnsi="Calibri" w:cs="Calibri"/>
          <w:i/>
          <w:lang w:val="fr-FR"/>
        </w:rPr>
        <w:t xml:space="preserve">et les listings d’engagés </w:t>
      </w:r>
      <w:r w:rsidR="00932C32" w:rsidRPr="008A4C3E">
        <w:rPr>
          <w:rFonts w:ascii="Calibri" w:hAnsi="Calibri" w:cs="Calibri"/>
          <w:i/>
          <w:lang w:val="fr-FR"/>
        </w:rPr>
        <w:t xml:space="preserve">et les résultats </w:t>
      </w:r>
      <w:r w:rsidR="003562DE" w:rsidRPr="008A4C3E">
        <w:rPr>
          <w:rFonts w:ascii="Calibri" w:hAnsi="Calibri" w:cs="Calibri"/>
          <w:i/>
          <w:lang w:val="fr-FR"/>
        </w:rPr>
        <w:t>sur www.ffecompet.ffe.com</w:t>
      </w:r>
    </w:p>
    <w:p w:rsidR="003715DE" w:rsidRPr="008A4C3E" w:rsidRDefault="003715DE" w:rsidP="003715DE">
      <w:pPr>
        <w:widowControl w:val="0"/>
        <w:rPr>
          <w:rFonts w:ascii="Calibri" w:hAnsi="Calibri" w:cs="Calibri"/>
          <w:i/>
          <w:lang w:val="fr-FR"/>
        </w:rPr>
      </w:pPr>
    </w:p>
    <w:p w:rsidR="003715DE" w:rsidRPr="008A4C3E" w:rsidRDefault="003715DE" w:rsidP="003715DE">
      <w:pPr>
        <w:widowControl w:val="0"/>
        <w:jc w:val="both"/>
        <w:rPr>
          <w:rFonts w:ascii="Calibri" w:hAnsi="Calibri" w:cs="Calibri"/>
          <w:lang w:val="fr-FR"/>
        </w:rPr>
      </w:pPr>
    </w:p>
    <w:p w:rsidR="003715DE" w:rsidRPr="008A4C3E" w:rsidRDefault="003715DE" w:rsidP="003715DE">
      <w:pPr>
        <w:widowControl w:val="0"/>
        <w:rPr>
          <w:rFonts w:ascii="Verdana" w:hAnsi="Verdana" w:cs="Times New Roman"/>
          <w:lang w:val="fr-FR"/>
        </w:rPr>
      </w:pPr>
      <w:r w:rsidRPr="008A4C3E">
        <w:rPr>
          <w:lang w:val="fr-FR"/>
        </w:rPr>
        <w:t> </w:t>
      </w:r>
    </w:p>
    <w:p w:rsidR="003715DE" w:rsidRPr="008A4C3E" w:rsidRDefault="003715DE" w:rsidP="003715DE">
      <w:pPr>
        <w:rPr>
          <w:b/>
          <w:lang w:val="fr-FR"/>
        </w:rPr>
      </w:pPr>
    </w:p>
    <w:sectPr w:rsidR="003715DE" w:rsidRPr="008A4C3E" w:rsidSect="003715DE"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3715DE"/>
    <w:rsid w:val="00006BD1"/>
    <w:rsid w:val="00137807"/>
    <w:rsid w:val="00331A01"/>
    <w:rsid w:val="003562DE"/>
    <w:rsid w:val="003715DE"/>
    <w:rsid w:val="00381F3D"/>
    <w:rsid w:val="00417374"/>
    <w:rsid w:val="00567943"/>
    <w:rsid w:val="005B253D"/>
    <w:rsid w:val="006F5616"/>
    <w:rsid w:val="007308DE"/>
    <w:rsid w:val="00761763"/>
    <w:rsid w:val="00792AC4"/>
    <w:rsid w:val="0086473D"/>
    <w:rsid w:val="00866585"/>
    <w:rsid w:val="008A4C3E"/>
    <w:rsid w:val="008E0606"/>
    <w:rsid w:val="00932C32"/>
    <w:rsid w:val="00A16C87"/>
    <w:rsid w:val="00AD2D01"/>
    <w:rsid w:val="00BE0322"/>
    <w:rsid w:val="00C3458C"/>
    <w:rsid w:val="00CD1CCD"/>
    <w:rsid w:val="00D012E4"/>
    <w:rsid w:val="00D3546D"/>
    <w:rsid w:val="00F25169"/>
    <w:rsid w:val="00F32BFD"/>
    <w:rsid w:val="00FA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6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5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2012-08-13T16:25:00Z</cp:lastPrinted>
  <dcterms:created xsi:type="dcterms:W3CDTF">2012-08-13T15:51:00Z</dcterms:created>
  <dcterms:modified xsi:type="dcterms:W3CDTF">2012-08-13T16:26:00Z</dcterms:modified>
</cp:coreProperties>
</file>